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056" w:rsidRDefault="00B40056" w:rsidP="00B40056">
      <w:pPr>
        <w:pStyle w:val="zzx-DJSC-BT"/>
      </w:pPr>
    </w:p>
    <w:p w:rsidR="00B40056" w:rsidRDefault="00B40056" w:rsidP="00B40056">
      <w:pPr>
        <w:pStyle w:val="zzx-DJSC-BT"/>
      </w:pPr>
      <w:bookmarkStart w:id="0" w:name="_Toc71275561"/>
      <w:r w:rsidRPr="00F3681B">
        <w:rPr>
          <w:rFonts w:hint="eastAsia"/>
        </w:rPr>
        <w:t>式样</w:t>
      </w:r>
      <w:r>
        <w:rPr>
          <w:rFonts w:hint="eastAsia"/>
        </w:rPr>
        <w:t>2-</w:t>
      </w:r>
      <w:r w:rsidRPr="00F3681B">
        <w:rPr>
          <w:rFonts w:hint="eastAsia"/>
        </w:rPr>
        <w:t>4</w:t>
      </w:r>
      <w:r>
        <w:rPr>
          <w:rFonts w:hint="eastAsia"/>
        </w:rPr>
        <w:t>：</w:t>
      </w:r>
      <w:r w:rsidRPr="00F3681B">
        <w:rPr>
          <w:rFonts w:hint="eastAsia"/>
        </w:rPr>
        <w:t>×××党支部党课学习记录</w:t>
      </w:r>
      <w:bookmarkEnd w:id="0"/>
    </w:p>
    <w:p w:rsidR="00B40056" w:rsidRPr="00F3681B" w:rsidRDefault="00B40056" w:rsidP="00B40056">
      <w:pPr>
        <w:pStyle w:val="zzx-DJSC-BT"/>
      </w:pPr>
    </w:p>
    <w:p w:rsidR="00B40056" w:rsidRDefault="00B40056" w:rsidP="00B40056">
      <w:pPr>
        <w:rPr>
          <w:rFonts w:ascii="仿宋" w:eastAsia="仿宋" w:hAnsi="仿宋"/>
          <w:sz w:val="30"/>
          <w:szCs w:val="30"/>
        </w:rPr>
      </w:pPr>
    </w:p>
    <w:p w:rsidR="00B40056" w:rsidRDefault="00B40056" w:rsidP="00B40056">
      <w:pPr>
        <w:pStyle w:val="zzx-DJSC-nei0"/>
      </w:pPr>
      <w:r>
        <w:rPr>
          <w:rFonts w:hint="eastAsia"/>
        </w:rPr>
        <w:t>学习时间：××××年××月××日</w:t>
      </w:r>
    </w:p>
    <w:p w:rsidR="00B40056" w:rsidRDefault="00B40056" w:rsidP="00B40056">
      <w:pPr>
        <w:pStyle w:val="zzx-DJSC-nei0"/>
      </w:pPr>
      <w:r>
        <w:rPr>
          <w:rFonts w:hint="eastAsia"/>
        </w:rPr>
        <w:t>学习地点：×××党支部会议室</w:t>
      </w:r>
    </w:p>
    <w:p w:rsidR="00B40056" w:rsidRDefault="00B40056" w:rsidP="00B40056">
      <w:pPr>
        <w:pStyle w:val="zzx-DJSC-nei0"/>
      </w:pPr>
      <w:r>
        <w:rPr>
          <w:rFonts w:hint="eastAsia"/>
        </w:rPr>
        <w:t>参加人员：党支部全体党员</w:t>
      </w:r>
    </w:p>
    <w:p w:rsidR="00B40056" w:rsidRDefault="00B40056" w:rsidP="00B40056">
      <w:pPr>
        <w:pStyle w:val="zzx-DJSC-nei0"/>
      </w:pPr>
      <w:r>
        <w:rPr>
          <w:rFonts w:hint="eastAsia"/>
        </w:rPr>
        <w:t>授课人员：党支部书记×××</w:t>
      </w:r>
    </w:p>
    <w:p w:rsidR="00B40056" w:rsidRDefault="00B40056" w:rsidP="00B40056">
      <w:pPr>
        <w:pStyle w:val="zzx-DJSC-nei0"/>
      </w:pPr>
      <w:r>
        <w:rPr>
          <w:rFonts w:hint="eastAsia"/>
        </w:rPr>
        <w:t>记录人员：×××</w:t>
      </w:r>
    </w:p>
    <w:p w:rsidR="00B40056" w:rsidRDefault="00B40056" w:rsidP="00B40056">
      <w:pPr>
        <w:pStyle w:val="zzx-DJSC-nei0"/>
      </w:pPr>
      <w:r>
        <w:rPr>
          <w:rFonts w:hint="eastAsia"/>
        </w:rPr>
        <w:t>主要内容：学习党的十九届</w:t>
      </w:r>
      <w:bookmarkStart w:id="1" w:name="_GoBack"/>
      <w:bookmarkEnd w:id="1"/>
      <w:r>
        <w:rPr>
          <w:rFonts w:hint="eastAsia"/>
        </w:rPr>
        <w:t>五中全会精神</w:t>
      </w:r>
    </w:p>
    <w:p w:rsidR="00B40056" w:rsidRDefault="00B40056" w:rsidP="00B40056">
      <w:pPr>
        <w:pStyle w:val="zzx-DJSC-nei0"/>
      </w:pPr>
      <w:r>
        <w:rPr>
          <w:rFonts w:hint="eastAsia"/>
        </w:rPr>
        <w:t>党支部书记×××：今天上午，×××党委在报告厅召开了学习党的十九届五中全会精神宣讲会，×××党委×××书记作了宣讲报告，我听了之后很受启发，想着利用今天下午的时间，跟大家一起学习学习。下面，由我带领，我们一起学习一下今天上午×××书记作的宣讲报告。报告主要讲了两个方面的内容，一是认真学习党的十九届五中全会精神；二是坚定自信，扎扎实实干事。</w:t>
      </w:r>
    </w:p>
    <w:p w:rsidR="00B40056" w:rsidRDefault="00B40056" w:rsidP="00B40056">
      <w:pPr>
        <w:pStyle w:val="zzx-DJSC-nei0"/>
      </w:pPr>
      <w:r>
        <w:rPr>
          <w:rFonts w:hint="eastAsia"/>
        </w:rPr>
        <w:t>关于认真学习党的十九届五中全会精神，×××书记提到，要立足新发展阶段，把握新发展理念，构建新发展格局……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坚持问题导向……</w:t>
      </w:r>
      <w:proofErr w:type="gramStart"/>
      <w:r>
        <w:rPr>
          <w:rFonts w:hint="eastAsia"/>
        </w:rPr>
        <w:t>…</w:t>
      </w:r>
      <w:proofErr w:type="gramEnd"/>
    </w:p>
    <w:p w:rsidR="00B40056" w:rsidRDefault="00B40056" w:rsidP="00B40056">
      <w:pPr>
        <w:pStyle w:val="zzx-DJSC-nei0"/>
      </w:pPr>
      <w:r>
        <w:rPr>
          <w:rFonts w:hint="eastAsia"/>
        </w:rPr>
        <w:t>关于坚定自信，扎扎实实干事，×××书记指出，有信心、能干事，才能干成事……</w:t>
      </w:r>
      <w:proofErr w:type="gramStart"/>
      <w:r>
        <w:rPr>
          <w:rFonts w:hint="eastAsia"/>
        </w:rPr>
        <w:t>…</w:t>
      </w:r>
      <w:proofErr w:type="gramEnd"/>
    </w:p>
    <w:p w:rsidR="00B40056" w:rsidRDefault="00B40056" w:rsidP="00B40056">
      <w:pPr>
        <w:pStyle w:val="zzx-DJSC-nei0"/>
      </w:pPr>
      <w:r>
        <w:rPr>
          <w:rFonts w:hint="eastAsia"/>
        </w:rPr>
        <w:t>由于时间关系，今天我们就学到这里。大家回去后要加强学习，认真思考总结，不断提高自己的学习和干事能力。</w:t>
      </w:r>
    </w:p>
    <w:p w:rsidR="00C626C9" w:rsidRPr="00B40056" w:rsidRDefault="00C626C9" w:rsidP="00B40056">
      <w:pPr>
        <w:pStyle w:val="zzx-DJSC-nei"/>
        <w:ind w:firstLineChars="0" w:firstLine="0"/>
      </w:pPr>
    </w:p>
    <w:sectPr w:rsidR="00C626C9" w:rsidRPr="00B40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2F" w:rsidRDefault="0088092F" w:rsidP="00B40056">
      <w:r>
        <w:separator/>
      </w:r>
    </w:p>
  </w:endnote>
  <w:endnote w:type="continuationSeparator" w:id="0">
    <w:p w:rsidR="0088092F" w:rsidRDefault="0088092F" w:rsidP="00B4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2F" w:rsidRDefault="0088092F" w:rsidP="00B40056">
      <w:r>
        <w:separator/>
      </w:r>
    </w:p>
  </w:footnote>
  <w:footnote w:type="continuationSeparator" w:id="0">
    <w:p w:rsidR="0088092F" w:rsidRDefault="0088092F" w:rsidP="00B40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4FE"/>
    <w:rsid w:val="0001084D"/>
    <w:rsid w:val="00017D72"/>
    <w:rsid w:val="002018E2"/>
    <w:rsid w:val="004714FE"/>
    <w:rsid w:val="0088092F"/>
    <w:rsid w:val="00885CFE"/>
    <w:rsid w:val="00B40056"/>
    <w:rsid w:val="00C626C9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56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B40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00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0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0056"/>
    <w:rPr>
      <w:sz w:val="18"/>
      <w:szCs w:val="18"/>
    </w:rPr>
  </w:style>
  <w:style w:type="paragraph" w:customStyle="1" w:styleId="zzx-DJSC-nei">
    <w:name w:val="zzx-DJSC-nei"/>
    <w:qFormat/>
    <w:rsid w:val="00B40056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B40056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B40056"/>
    <w:pPr>
      <w:ind w:firstLine="480"/>
    </w:pPr>
    <w:rPr>
      <w:rFonts w:ascii="仿宋_GB2312" w:eastAsia="仿宋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56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B40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00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0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0056"/>
    <w:rPr>
      <w:sz w:val="18"/>
      <w:szCs w:val="18"/>
    </w:rPr>
  </w:style>
  <w:style w:type="paragraph" w:customStyle="1" w:styleId="zzx-DJSC-nei">
    <w:name w:val="zzx-DJSC-nei"/>
    <w:qFormat/>
    <w:rsid w:val="00B40056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B40056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B40056"/>
    <w:pPr>
      <w:ind w:firstLine="480"/>
    </w:pPr>
    <w:rPr>
      <w:rFonts w:ascii="仿宋_GB2312"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2021-08-31T06:16:00Z</dcterms:created>
  <dcterms:modified xsi:type="dcterms:W3CDTF">2021-08-31T06:17:00Z</dcterms:modified>
</cp:coreProperties>
</file>