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C2" w:rsidRDefault="00B629C2" w:rsidP="00B629C2">
      <w:pPr>
        <w:pStyle w:val="zzx-DJSC-BT"/>
      </w:pPr>
      <w:bookmarkStart w:id="0" w:name="_Toc71275578"/>
      <w:r>
        <w:rPr>
          <w:rFonts w:hint="eastAsia"/>
        </w:rPr>
        <w:t>式样3-1：</w:t>
      </w:r>
      <w:r w:rsidRPr="00B70FF1">
        <w:rPr>
          <w:rFonts w:hint="eastAsia"/>
        </w:rPr>
        <w:t>党组织和所在单位基本信息采集表</w:t>
      </w:r>
      <w:bookmarkEnd w:id="0"/>
    </w:p>
    <w:p w:rsidR="00B629C2" w:rsidRDefault="00B629C2" w:rsidP="00B629C2">
      <w:pPr>
        <w:pStyle w:val="zzx-DJSC-nei"/>
        <w:ind w:firstLine="480"/>
      </w:pPr>
    </w:p>
    <w:p w:rsidR="00B629C2" w:rsidRPr="002C6BB7" w:rsidRDefault="00B629C2" w:rsidP="00B629C2">
      <w:pPr>
        <w:pStyle w:val="zzx-DJSC-nei"/>
        <w:ind w:firstLine="480"/>
      </w:pPr>
    </w:p>
    <w:p w:rsidR="00B629C2" w:rsidRPr="00AA0316" w:rsidRDefault="00B629C2" w:rsidP="00B629C2">
      <w:pPr>
        <w:pStyle w:val="zzx-DJSC-nei-H-JZ"/>
        <w:rPr>
          <w:sz w:val="28"/>
          <w:szCs w:val="24"/>
        </w:rPr>
      </w:pPr>
      <w:bookmarkStart w:id="1" w:name="_Toc60150574"/>
      <w:bookmarkStart w:id="2" w:name="_Toc60156503"/>
      <w:bookmarkStart w:id="3" w:name="_Toc60161538"/>
      <w:bookmarkStart w:id="4" w:name="_Toc71206499"/>
      <w:r w:rsidRPr="00AA0316">
        <w:rPr>
          <w:rFonts w:hint="eastAsia"/>
          <w:sz w:val="28"/>
          <w:szCs w:val="24"/>
        </w:rPr>
        <w:t>党组织信息</w:t>
      </w:r>
      <w:bookmarkEnd w:id="1"/>
      <w:bookmarkEnd w:id="2"/>
      <w:bookmarkEnd w:id="3"/>
      <w:bookmarkEnd w:id="4"/>
    </w:p>
    <w:p w:rsidR="00B629C2" w:rsidRPr="001C6A43" w:rsidRDefault="00B629C2" w:rsidP="00B629C2">
      <w:pPr>
        <w:pStyle w:val="zzs-DJSC-XB1"/>
      </w:pPr>
    </w:p>
    <w:p w:rsidR="00B629C2" w:rsidRPr="001C6A43" w:rsidRDefault="00B629C2" w:rsidP="00B629C2">
      <w:pPr>
        <w:pStyle w:val="zzx-DJSC-nei-H"/>
        <w:ind w:firstLineChars="0" w:firstLine="0"/>
        <w:rPr>
          <w:u w:val="single"/>
        </w:rPr>
      </w:pPr>
      <w:r w:rsidRPr="001C6A43">
        <w:t>1.</w:t>
      </w:r>
      <w:r>
        <w:rPr>
          <w:rFonts w:hint="eastAsia"/>
        </w:rPr>
        <w:t xml:space="preserve"> </w:t>
      </w:r>
      <w:r w:rsidRPr="001C6A43">
        <w:rPr>
          <w:rFonts w:hint="eastAsia"/>
        </w:rPr>
        <w:t>党组织名称</w:t>
      </w:r>
      <w:r w:rsidRPr="00B16C9A">
        <w:rPr>
          <w:rFonts w:ascii="楷体_GB2312" w:eastAsia="楷体_GB2312" w:hint="eastAsia"/>
        </w:rPr>
        <w:t>（填写全称）：</w:t>
      </w:r>
      <w:r w:rsidRPr="001C6A43">
        <w:rPr>
          <w:rFonts w:hint="eastAsia"/>
          <w:u w:val="single"/>
        </w:rPr>
        <w:t xml:space="preserve">                                </w:t>
      </w:r>
      <w:r>
        <w:rPr>
          <w:rFonts w:hint="eastAsia"/>
          <w:u w:val="single"/>
        </w:rPr>
        <w:t xml:space="preserve">        </w:t>
      </w:r>
    </w:p>
    <w:p w:rsidR="00B629C2" w:rsidRPr="001C6A43" w:rsidRDefault="00B629C2" w:rsidP="00B629C2">
      <w:pPr>
        <w:spacing w:line="480" w:lineRule="exact"/>
        <w:rPr>
          <w:rFonts w:ascii="黑体" w:eastAsia="黑体"/>
          <w:sz w:val="28"/>
          <w:szCs w:val="28"/>
          <w:u w:val="single"/>
        </w:rPr>
      </w:pPr>
      <w:r w:rsidRPr="0063547C">
        <w:rPr>
          <w:rFonts w:ascii="方正黑体简体" w:eastAsia="方正黑体_GBK" w:hAnsi="宋体" w:hint="eastAsia"/>
          <w:sz w:val="24"/>
        </w:rPr>
        <w:t xml:space="preserve">2. </w:t>
      </w:r>
      <w:r w:rsidRPr="0063547C">
        <w:rPr>
          <w:rFonts w:ascii="方正黑体简体" w:eastAsia="方正黑体_GBK" w:hAnsi="宋体" w:hint="eastAsia"/>
          <w:sz w:val="24"/>
        </w:rPr>
        <w:t>党组织书记：</w:t>
      </w:r>
      <w:r w:rsidRPr="001C6A43">
        <w:rPr>
          <w:rFonts w:ascii="黑体" w:eastAsia="黑体" w:hint="eastAsia"/>
          <w:sz w:val="28"/>
          <w:szCs w:val="28"/>
          <w:u w:val="single"/>
        </w:rPr>
        <w:t xml:space="preserve">                 </w:t>
      </w:r>
      <w:r>
        <w:rPr>
          <w:rFonts w:ascii="黑体" w:eastAsia="黑体" w:hint="eastAsia"/>
          <w:sz w:val="28"/>
          <w:szCs w:val="28"/>
          <w:u w:val="single"/>
        </w:rPr>
        <w:t xml:space="preserve">   </w:t>
      </w:r>
    </w:p>
    <w:p w:rsidR="00B629C2" w:rsidRPr="001C6A43" w:rsidRDefault="00B629C2" w:rsidP="00B629C2">
      <w:pPr>
        <w:spacing w:line="480" w:lineRule="exact"/>
        <w:rPr>
          <w:rFonts w:ascii="黑体" w:eastAsia="黑体"/>
          <w:sz w:val="28"/>
          <w:szCs w:val="28"/>
        </w:rPr>
      </w:pPr>
      <w:r w:rsidRPr="0063547C">
        <w:rPr>
          <w:rFonts w:ascii="方正黑体简体" w:eastAsia="方正黑体_GBK" w:hAnsi="宋体" w:hint="eastAsia"/>
          <w:sz w:val="24"/>
        </w:rPr>
        <w:t xml:space="preserve">3. </w:t>
      </w:r>
      <w:r w:rsidRPr="0063547C">
        <w:rPr>
          <w:rFonts w:ascii="方正黑体简体" w:eastAsia="方正黑体_GBK" w:hAnsi="宋体" w:hint="eastAsia"/>
          <w:sz w:val="24"/>
        </w:rPr>
        <w:t>党组织联系人：</w:t>
      </w:r>
      <w:r w:rsidRPr="001C6A43">
        <w:rPr>
          <w:rFonts w:ascii="黑体" w:eastAsia="黑体" w:hint="eastAsia"/>
          <w:sz w:val="28"/>
          <w:szCs w:val="28"/>
          <w:u w:val="single"/>
        </w:rPr>
        <w:t xml:space="preserve">               </w:t>
      </w:r>
      <w:r>
        <w:rPr>
          <w:rFonts w:ascii="黑体" w:eastAsia="黑体" w:hint="eastAsia"/>
          <w:sz w:val="28"/>
          <w:szCs w:val="28"/>
          <w:u w:val="single"/>
        </w:rPr>
        <w:t xml:space="preserve">   </w:t>
      </w:r>
      <w:r w:rsidRPr="001C6A43">
        <w:rPr>
          <w:rFonts w:ascii="黑体" w:eastAsia="黑体" w:hint="eastAsia"/>
          <w:sz w:val="28"/>
          <w:szCs w:val="28"/>
        </w:rPr>
        <w:t xml:space="preserve">  </w:t>
      </w:r>
      <w:r w:rsidRPr="0063547C">
        <w:rPr>
          <w:rFonts w:ascii="方正黑体简体" w:eastAsia="方正黑体_GBK" w:hAnsi="宋体" w:hint="eastAsia"/>
          <w:sz w:val="24"/>
        </w:rPr>
        <w:t xml:space="preserve">4. </w:t>
      </w:r>
      <w:r w:rsidRPr="0063547C">
        <w:rPr>
          <w:rFonts w:ascii="方正黑体简体" w:eastAsia="方正黑体_GBK" w:hAnsi="宋体" w:hint="eastAsia"/>
          <w:sz w:val="24"/>
        </w:rPr>
        <w:t>联系电话：</w:t>
      </w:r>
      <w:r w:rsidRPr="001C6A43">
        <w:rPr>
          <w:rFonts w:ascii="黑体" w:eastAsia="黑体" w:hint="eastAsia"/>
          <w:sz w:val="28"/>
          <w:szCs w:val="28"/>
          <w:u w:val="single"/>
        </w:rPr>
        <w:t xml:space="preserve">          </w:t>
      </w:r>
    </w:p>
    <w:p w:rsidR="00B629C2" w:rsidRPr="00574ABD" w:rsidRDefault="00B629C2" w:rsidP="00B629C2">
      <w:pPr>
        <w:spacing w:line="480" w:lineRule="exact"/>
        <w:ind w:left="240" w:hangingChars="100" w:hanging="240"/>
        <w:rPr>
          <w:rFonts w:ascii="仿宋_GB2312" w:eastAsia="仿宋_GB2312"/>
          <w:sz w:val="32"/>
          <w:szCs w:val="32"/>
        </w:rPr>
      </w:pPr>
      <w:r w:rsidRPr="0063547C">
        <w:rPr>
          <w:rFonts w:ascii="方正黑体简体" w:eastAsia="方正黑体_GBK" w:hAnsi="宋体" w:hint="eastAsia"/>
          <w:sz w:val="24"/>
        </w:rPr>
        <w:t xml:space="preserve">5. </w:t>
      </w:r>
      <w:r w:rsidRPr="0063547C">
        <w:rPr>
          <w:rFonts w:ascii="方正黑体简体" w:eastAsia="方正黑体_GBK" w:hAnsi="宋体" w:hint="eastAsia"/>
          <w:sz w:val="24"/>
        </w:rPr>
        <w:t>组织类别</w:t>
      </w:r>
      <w:r w:rsidRPr="00B16C9A">
        <w:rPr>
          <w:rFonts w:ascii="楷体_GB2312" w:eastAsia="楷体_GB2312" w:hint="eastAsia"/>
          <w:sz w:val="24"/>
          <w:szCs w:val="24"/>
        </w:rPr>
        <w:t>（参照《组织类别代码》填写相应代码）：□□□</w:t>
      </w:r>
    </w:p>
    <w:p w:rsidR="00B629C2" w:rsidRDefault="00B629C2" w:rsidP="00B629C2">
      <w:pPr>
        <w:spacing w:line="480" w:lineRule="exact"/>
        <w:rPr>
          <w:rFonts w:ascii="仿宋_GB2312" w:eastAsia="仿宋_GB2312"/>
          <w:sz w:val="24"/>
          <w:szCs w:val="24"/>
        </w:rPr>
      </w:pPr>
      <w:r w:rsidRPr="0063547C">
        <w:rPr>
          <w:rFonts w:ascii="方正黑体简体" w:eastAsia="方正黑体_GBK" w:hAnsi="宋体" w:hint="eastAsia"/>
          <w:sz w:val="24"/>
        </w:rPr>
        <w:t xml:space="preserve">6. </w:t>
      </w:r>
      <w:r w:rsidRPr="0063547C">
        <w:rPr>
          <w:rFonts w:ascii="方正黑体简体" w:eastAsia="方正黑体_GBK" w:hAnsi="宋体" w:hint="eastAsia"/>
          <w:sz w:val="24"/>
        </w:rPr>
        <w:t>党组织所在单位情况</w:t>
      </w:r>
      <w:r w:rsidRPr="00B16C9A">
        <w:rPr>
          <w:rFonts w:ascii="仿宋_GB2312" w:eastAsia="仿宋_GB2312" w:hint="eastAsia"/>
          <w:sz w:val="24"/>
          <w:szCs w:val="24"/>
        </w:rPr>
        <w:t>（</w:t>
      </w:r>
      <w:proofErr w:type="gramStart"/>
      <w:r w:rsidRPr="00B16C9A">
        <w:rPr>
          <w:rFonts w:eastAsia="楷体_GB2312" w:hint="eastAsia"/>
          <w:sz w:val="24"/>
          <w:szCs w:val="24"/>
        </w:rPr>
        <w:t>勾选一项</w:t>
      </w:r>
      <w:proofErr w:type="gramEnd"/>
      <w:r w:rsidRPr="00B16C9A">
        <w:rPr>
          <w:rFonts w:ascii="仿宋_GB2312" w:eastAsia="仿宋_GB2312" w:hint="eastAsia"/>
          <w:sz w:val="24"/>
          <w:szCs w:val="24"/>
        </w:rPr>
        <w:t xml:space="preserve">）： </w:t>
      </w:r>
    </w:p>
    <w:p w:rsidR="00B629C2" w:rsidRPr="002C6BB7" w:rsidRDefault="00B629C2" w:rsidP="00B629C2">
      <w:pPr>
        <w:spacing w:line="480" w:lineRule="exact"/>
        <w:ind w:firstLineChars="100" w:firstLine="240"/>
        <w:rPr>
          <w:rFonts w:ascii="黑体" w:eastAsia="黑体"/>
          <w:sz w:val="30"/>
          <w:szCs w:val="30"/>
        </w:rPr>
      </w:pPr>
      <w:r w:rsidRPr="00B16C9A">
        <w:rPr>
          <w:rFonts w:eastAsia="楷体_GB2312" w:hint="eastAsia"/>
          <w:sz w:val="24"/>
          <w:szCs w:val="24"/>
        </w:rPr>
        <w:t>与上级党组织相同</w:t>
      </w:r>
      <w:r w:rsidRPr="00B16C9A">
        <w:rPr>
          <w:rFonts w:ascii="黑体" w:eastAsia="黑体" w:hint="eastAsia"/>
          <w:sz w:val="24"/>
          <w:szCs w:val="24"/>
        </w:rPr>
        <w:t>□</w:t>
      </w:r>
      <w:r>
        <w:rPr>
          <w:rFonts w:ascii="黑体" w:eastAsia="黑体" w:hint="eastAsia"/>
          <w:sz w:val="24"/>
          <w:szCs w:val="24"/>
        </w:rPr>
        <w:t xml:space="preserve">          </w:t>
      </w:r>
      <w:r w:rsidRPr="00B16C9A">
        <w:rPr>
          <w:rFonts w:eastAsia="楷体_GB2312" w:hint="eastAsia"/>
          <w:sz w:val="24"/>
          <w:szCs w:val="24"/>
        </w:rPr>
        <w:t>法人单位</w:t>
      </w:r>
      <w:r w:rsidRPr="00B16C9A">
        <w:rPr>
          <w:rFonts w:ascii="黑体" w:eastAsia="黑体" w:hint="eastAsia"/>
          <w:sz w:val="24"/>
          <w:szCs w:val="24"/>
        </w:rPr>
        <w:t>□</w:t>
      </w:r>
      <w:r w:rsidRPr="00B16C9A">
        <w:rPr>
          <w:rFonts w:eastAsia="楷体_GB2312" w:hint="eastAsia"/>
          <w:sz w:val="24"/>
          <w:szCs w:val="24"/>
        </w:rPr>
        <w:t xml:space="preserve">            </w:t>
      </w:r>
      <w:r w:rsidRPr="00B16C9A">
        <w:rPr>
          <w:rFonts w:eastAsia="楷体_GB2312" w:hint="eastAsia"/>
          <w:sz w:val="24"/>
          <w:szCs w:val="24"/>
        </w:rPr>
        <w:t>联合支部</w:t>
      </w:r>
      <w:r w:rsidRPr="00B16C9A">
        <w:rPr>
          <w:rFonts w:ascii="黑体" w:eastAsia="黑体" w:hint="eastAsia"/>
          <w:sz w:val="24"/>
          <w:szCs w:val="24"/>
        </w:rPr>
        <w:t>□</w:t>
      </w:r>
    </w:p>
    <w:p w:rsidR="00B629C2" w:rsidRDefault="00B629C2" w:rsidP="00B629C2">
      <w:pPr>
        <w:spacing w:line="480" w:lineRule="exact"/>
        <w:rPr>
          <w:rFonts w:ascii="仿宋_GB2312" w:eastAsia="仿宋_GB2312"/>
          <w:szCs w:val="21"/>
        </w:rPr>
      </w:pPr>
      <w:bookmarkStart w:id="5" w:name="_GoBack"/>
      <w:bookmarkEnd w:id="5"/>
    </w:p>
    <w:p w:rsidR="00B629C2" w:rsidRPr="00B16C9A" w:rsidRDefault="00B629C2" w:rsidP="00B629C2">
      <w:pPr>
        <w:spacing w:line="480" w:lineRule="exact"/>
        <w:rPr>
          <w:rFonts w:ascii="仿宋_GB2312" w:eastAsia="仿宋_GB2312"/>
          <w:szCs w:val="21"/>
        </w:rPr>
      </w:pPr>
      <w:r w:rsidRPr="00B16C9A">
        <w:rPr>
          <w:rFonts w:ascii="仿宋_GB2312" w:eastAsia="仿宋_GB2312" w:hint="eastAsia"/>
          <w:szCs w:val="21"/>
        </w:rPr>
        <w:t>（</w:t>
      </w:r>
      <w:r w:rsidRPr="00B16C9A">
        <w:rPr>
          <w:rFonts w:ascii="黑体" w:eastAsia="黑体" w:hint="eastAsia"/>
          <w:szCs w:val="21"/>
        </w:rPr>
        <w:t>备注：</w:t>
      </w:r>
      <w:r w:rsidRPr="00B16C9A">
        <w:rPr>
          <w:rFonts w:ascii="楷体_GB2312" w:eastAsia="楷体_GB2312" w:hint="eastAsia"/>
          <w:szCs w:val="21"/>
        </w:rPr>
        <w:t>“与上级党组织相同”指本党组织所在的法人单位与上级党组织所在的法人单位相同，</w:t>
      </w:r>
      <w:proofErr w:type="gramStart"/>
      <w:r w:rsidRPr="00B16C9A">
        <w:rPr>
          <w:rFonts w:ascii="楷体_GB2312" w:eastAsia="楷体_GB2312" w:hint="eastAsia"/>
          <w:szCs w:val="21"/>
        </w:rPr>
        <w:t>如勾选此项</w:t>
      </w:r>
      <w:proofErr w:type="gramEnd"/>
      <w:r w:rsidRPr="00B16C9A">
        <w:rPr>
          <w:rFonts w:ascii="楷体_GB2312" w:eastAsia="楷体_GB2312" w:hint="eastAsia"/>
          <w:szCs w:val="21"/>
        </w:rPr>
        <w:t>，则以下所在单位信息不用填写；“联合支部”指本党组织为多个单位共建的联合党支部，</w:t>
      </w:r>
      <w:proofErr w:type="gramStart"/>
      <w:r w:rsidRPr="00B16C9A">
        <w:rPr>
          <w:rFonts w:ascii="楷体_GB2312" w:eastAsia="楷体_GB2312" w:hint="eastAsia"/>
          <w:szCs w:val="21"/>
        </w:rPr>
        <w:t>如勾选此项</w:t>
      </w:r>
      <w:proofErr w:type="gramEnd"/>
      <w:r w:rsidRPr="00B16C9A">
        <w:rPr>
          <w:rFonts w:ascii="楷体_GB2312" w:eastAsia="楷体_GB2312" w:hint="eastAsia"/>
          <w:szCs w:val="21"/>
        </w:rPr>
        <w:t>，则以下应填写多个所在单位信息，</w:t>
      </w:r>
      <w:proofErr w:type="gramStart"/>
      <w:r w:rsidRPr="00B16C9A">
        <w:rPr>
          <w:rFonts w:ascii="楷体_GB2312" w:eastAsia="楷体_GB2312" w:hint="eastAsia"/>
          <w:szCs w:val="21"/>
        </w:rPr>
        <w:t>不够可</w:t>
      </w:r>
      <w:proofErr w:type="gramEnd"/>
      <w:r w:rsidRPr="00B16C9A">
        <w:rPr>
          <w:rFonts w:ascii="楷体_GB2312" w:eastAsia="楷体_GB2312" w:hint="eastAsia"/>
          <w:szCs w:val="21"/>
        </w:rPr>
        <w:t>另附页。</w:t>
      </w:r>
      <w:r w:rsidRPr="00B16C9A">
        <w:rPr>
          <w:rFonts w:ascii="仿宋_GB2312" w:eastAsia="仿宋_GB2312" w:hint="eastAsia"/>
          <w:szCs w:val="21"/>
        </w:rPr>
        <w:t>）</w:t>
      </w:r>
    </w:p>
    <w:p w:rsidR="00B629C2" w:rsidRDefault="00B629C2" w:rsidP="00B629C2">
      <w:pPr>
        <w:widowControl/>
        <w:jc w:val="left"/>
        <w:rPr>
          <w:rFonts w:ascii="方正书宋简体" w:eastAsia="方正书宋简体" w:hAnsi="宋体"/>
          <w:sz w:val="24"/>
        </w:rPr>
      </w:pPr>
      <w:r>
        <w:br w:type="page"/>
      </w:r>
    </w:p>
    <w:p w:rsidR="00B629C2" w:rsidRPr="002C6BB7" w:rsidRDefault="00B629C2" w:rsidP="00B629C2">
      <w:pPr>
        <w:pStyle w:val="zzx-DJSC-nei0"/>
      </w:pPr>
    </w:p>
    <w:p w:rsidR="00B629C2" w:rsidRPr="00AA0316" w:rsidRDefault="00B629C2" w:rsidP="00B629C2">
      <w:pPr>
        <w:pStyle w:val="zzx-DJSC-nei-H-JZ"/>
        <w:rPr>
          <w:sz w:val="28"/>
          <w:szCs w:val="24"/>
        </w:rPr>
      </w:pPr>
      <w:bookmarkStart w:id="6" w:name="_Toc60150575"/>
      <w:bookmarkStart w:id="7" w:name="_Toc60156504"/>
      <w:bookmarkStart w:id="8" w:name="_Toc60161539"/>
      <w:bookmarkStart w:id="9" w:name="_Toc71206500"/>
      <w:r w:rsidRPr="00AA0316">
        <w:rPr>
          <w:rFonts w:hint="eastAsia"/>
          <w:sz w:val="28"/>
          <w:szCs w:val="24"/>
        </w:rPr>
        <w:t>所在单位信息</w:t>
      </w:r>
      <w:bookmarkEnd w:id="6"/>
      <w:bookmarkEnd w:id="7"/>
      <w:bookmarkEnd w:id="8"/>
      <w:bookmarkEnd w:id="9"/>
    </w:p>
    <w:p w:rsidR="00B629C2" w:rsidRPr="001A5D6D" w:rsidRDefault="00B629C2" w:rsidP="00B629C2">
      <w:pPr>
        <w:pStyle w:val="zzx-DJSC-nei"/>
        <w:ind w:firstLine="480"/>
      </w:pPr>
    </w:p>
    <w:p w:rsidR="00B629C2" w:rsidRPr="00B16C9A" w:rsidRDefault="00B629C2" w:rsidP="00B629C2">
      <w:pPr>
        <w:spacing w:line="480" w:lineRule="exact"/>
        <w:rPr>
          <w:rFonts w:ascii="黑体" w:eastAsia="黑体"/>
          <w:sz w:val="24"/>
          <w:szCs w:val="24"/>
          <w:u w:val="single"/>
        </w:rPr>
      </w:pPr>
      <w:r w:rsidRPr="0063547C">
        <w:rPr>
          <w:rFonts w:ascii="方正黑体简体" w:eastAsia="方正黑体_GBK" w:hAnsi="宋体" w:hint="eastAsia"/>
          <w:sz w:val="24"/>
        </w:rPr>
        <w:t xml:space="preserve">7. </w:t>
      </w:r>
      <w:r w:rsidRPr="0063547C">
        <w:rPr>
          <w:rFonts w:ascii="方正黑体简体" w:eastAsia="方正黑体_GBK" w:hAnsi="宋体" w:hint="eastAsia"/>
          <w:sz w:val="24"/>
        </w:rPr>
        <w:t>单位名称</w:t>
      </w:r>
      <w:r w:rsidRPr="00B16C9A">
        <w:rPr>
          <w:rFonts w:ascii="楷体_GB2312" w:eastAsia="楷体_GB2312" w:hint="eastAsia"/>
          <w:sz w:val="24"/>
          <w:szCs w:val="24"/>
        </w:rPr>
        <w:t>（填写全称）：</w:t>
      </w:r>
      <w:r w:rsidRPr="00B16C9A">
        <w:rPr>
          <w:rFonts w:ascii="黑体" w:eastAsia="黑体" w:hint="eastAsia"/>
          <w:sz w:val="24"/>
          <w:szCs w:val="24"/>
          <w:u w:val="single"/>
        </w:rPr>
        <w:t xml:space="preserve">                                          </w:t>
      </w:r>
    </w:p>
    <w:p w:rsidR="00B629C2" w:rsidRPr="00B16C9A" w:rsidRDefault="00B629C2" w:rsidP="00B629C2">
      <w:pPr>
        <w:spacing w:line="480" w:lineRule="exact"/>
        <w:rPr>
          <w:rFonts w:ascii="仿宋_GB2312" w:eastAsia="仿宋_GB2312"/>
          <w:spacing w:val="-2"/>
          <w:sz w:val="24"/>
          <w:szCs w:val="24"/>
        </w:rPr>
      </w:pPr>
      <w:r w:rsidRPr="0063547C">
        <w:rPr>
          <w:rFonts w:ascii="方正黑体简体" w:eastAsia="方正黑体_GBK" w:hAnsi="宋体" w:hint="eastAsia"/>
          <w:sz w:val="24"/>
        </w:rPr>
        <w:t xml:space="preserve">8. </w:t>
      </w:r>
      <w:r w:rsidRPr="0063547C">
        <w:rPr>
          <w:rFonts w:ascii="方正黑体简体" w:eastAsia="方正黑体_GBK" w:hAnsi="宋体" w:hint="eastAsia"/>
          <w:sz w:val="24"/>
        </w:rPr>
        <w:t>单位类别</w:t>
      </w:r>
      <w:r w:rsidRPr="00B16C9A">
        <w:rPr>
          <w:rFonts w:ascii="楷体_GB2312" w:eastAsia="楷体_GB2312" w:hint="eastAsia"/>
          <w:spacing w:val="-2"/>
          <w:sz w:val="24"/>
          <w:szCs w:val="24"/>
        </w:rPr>
        <w:t>（参照《单位性质类别代码》填写相应代码）：□□</w:t>
      </w:r>
    </w:p>
    <w:p w:rsidR="00B629C2" w:rsidRPr="00B16C9A" w:rsidRDefault="00B629C2" w:rsidP="00B629C2">
      <w:pPr>
        <w:spacing w:line="480" w:lineRule="exact"/>
        <w:rPr>
          <w:rFonts w:ascii="楷体_GB2312" w:eastAsia="楷体_GB2312"/>
          <w:sz w:val="24"/>
          <w:szCs w:val="24"/>
        </w:rPr>
      </w:pPr>
      <w:r w:rsidRPr="0063547C">
        <w:rPr>
          <w:rFonts w:ascii="方正黑体简体" w:eastAsia="方正黑体_GBK" w:hAnsi="宋体" w:hint="eastAsia"/>
          <w:sz w:val="24"/>
        </w:rPr>
        <w:t xml:space="preserve">9. </w:t>
      </w:r>
      <w:r w:rsidRPr="0063547C">
        <w:rPr>
          <w:rFonts w:ascii="方正黑体简体" w:eastAsia="方正黑体_GBK" w:hAnsi="宋体" w:hint="eastAsia"/>
          <w:sz w:val="24"/>
        </w:rPr>
        <w:t>单位建立党组织情况</w:t>
      </w:r>
      <w:r w:rsidRPr="00B16C9A">
        <w:rPr>
          <w:rFonts w:ascii="楷体_GB2312" w:eastAsia="楷体_GB2312" w:hAnsi="宋体" w:hint="eastAsia"/>
          <w:sz w:val="24"/>
        </w:rPr>
        <w:t>（</w:t>
      </w:r>
      <w:r w:rsidRPr="00B16C9A">
        <w:rPr>
          <w:rFonts w:ascii="楷体_GB2312" w:eastAsia="楷体_GB2312" w:hint="eastAsia"/>
          <w:sz w:val="24"/>
          <w:szCs w:val="24"/>
        </w:rPr>
        <w:t>参照《单位建立中共组织情况代码》填写相应代码）：□□</w:t>
      </w:r>
    </w:p>
    <w:p w:rsidR="00B629C2" w:rsidRPr="00B16C9A" w:rsidRDefault="00B629C2" w:rsidP="00B629C2">
      <w:pPr>
        <w:spacing w:line="480" w:lineRule="exact"/>
        <w:rPr>
          <w:rFonts w:ascii="楷体_GB2312" w:eastAsia="楷体_GB2312"/>
          <w:sz w:val="24"/>
          <w:szCs w:val="24"/>
        </w:rPr>
      </w:pPr>
      <w:r w:rsidRPr="0063547C">
        <w:rPr>
          <w:rFonts w:ascii="方正黑体简体" w:eastAsia="方正黑体_GBK" w:hAnsi="宋体"/>
          <w:sz w:val="24"/>
        </w:rPr>
        <w:t>1</w:t>
      </w:r>
      <w:r w:rsidRPr="0063547C">
        <w:rPr>
          <w:rFonts w:ascii="方正黑体简体" w:eastAsia="方正黑体_GBK" w:hAnsi="宋体" w:hint="eastAsia"/>
          <w:sz w:val="24"/>
        </w:rPr>
        <w:t>0</w:t>
      </w:r>
      <w:r w:rsidRPr="0063547C">
        <w:rPr>
          <w:rFonts w:ascii="方正黑体简体" w:eastAsia="方正黑体_GBK" w:hAnsi="宋体"/>
          <w:sz w:val="24"/>
        </w:rPr>
        <w:t>.</w:t>
      </w:r>
      <w:r w:rsidRPr="0063547C">
        <w:rPr>
          <w:rFonts w:ascii="方正黑体简体" w:eastAsia="方正黑体_GBK" w:hAnsi="宋体" w:hint="eastAsia"/>
          <w:sz w:val="24"/>
        </w:rPr>
        <w:t xml:space="preserve"> </w:t>
      </w:r>
      <w:r w:rsidRPr="0063547C">
        <w:rPr>
          <w:rFonts w:ascii="方正黑体简体" w:eastAsia="方正黑体_GBK" w:hAnsi="宋体" w:hint="eastAsia"/>
          <w:sz w:val="24"/>
        </w:rPr>
        <w:t>党组织所在单位代码</w:t>
      </w:r>
      <w:r w:rsidRPr="00B16C9A">
        <w:rPr>
          <w:rFonts w:ascii="楷体_GB2312" w:eastAsia="楷体_GB2312" w:hint="eastAsia"/>
          <w:sz w:val="24"/>
          <w:szCs w:val="24"/>
        </w:rPr>
        <w:t>（一般为该单位组织机构代码或统一社会信用代码）：□□□□□□□□□□□□□□□□□□</w:t>
      </w:r>
    </w:p>
    <w:p w:rsidR="00B629C2" w:rsidRPr="00B16C9A" w:rsidRDefault="00B629C2" w:rsidP="00B629C2">
      <w:pPr>
        <w:spacing w:line="480" w:lineRule="exact"/>
        <w:jc w:val="center"/>
        <w:rPr>
          <w:rFonts w:ascii="仿宋_GB2312" w:eastAsia="仿宋_GB2312"/>
          <w:sz w:val="24"/>
          <w:szCs w:val="24"/>
        </w:rPr>
      </w:pPr>
      <w:r w:rsidRPr="00B16C9A">
        <w:rPr>
          <w:rFonts w:ascii="仿宋_GB2312" w:eastAsia="仿宋_GB2312" w:hint="eastAsia"/>
          <w:sz w:val="24"/>
          <w:szCs w:val="24"/>
        </w:rPr>
        <w:t>——</w:t>
      </w:r>
      <w:proofErr w:type="gramStart"/>
      <w:r w:rsidRPr="00B16C9A">
        <w:rPr>
          <w:rFonts w:ascii="仿宋_GB2312" w:eastAsia="仿宋_GB2312" w:hint="eastAsia"/>
          <w:sz w:val="24"/>
          <w:szCs w:val="24"/>
        </w:rPr>
        <w:t>—————————————————————————</w:t>
      </w:r>
      <w:proofErr w:type="gramEnd"/>
    </w:p>
    <w:p w:rsidR="00B629C2" w:rsidRPr="0063547C" w:rsidRDefault="00B629C2" w:rsidP="00B629C2">
      <w:pPr>
        <w:spacing w:line="480" w:lineRule="exact"/>
        <w:rPr>
          <w:rFonts w:ascii="方正黑体简体" w:eastAsia="方正黑体_GBK" w:hAnsi="宋体"/>
          <w:sz w:val="24"/>
        </w:rPr>
      </w:pPr>
    </w:p>
    <w:p w:rsidR="00B629C2" w:rsidRPr="00B16C9A" w:rsidRDefault="00B629C2" w:rsidP="00B629C2">
      <w:pPr>
        <w:spacing w:line="480" w:lineRule="exact"/>
        <w:rPr>
          <w:rFonts w:ascii="仿宋_GB2312" w:eastAsia="仿宋_GB2312"/>
          <w:sz w:val="24"/>
          <w:szCs w:val="24"/>
        </w:rPr>
      </w:pPr>
      <w:r w:rsidRPr="0063547C">
        <w:rPr>
          <w:rFonts w:ascii="方正黑体简体" w:eastAsia="方正黑体_GBK" w:hAnsi="宋体" w:hint="eastAsia"/>
          <w:sz w:val="24"/>
        </w:rPr>
        <w:t>信息采集员</w:t>
      </w:r>
      <w:r w:rsidRPr="00B16C9A">
        <w:rPr>
          <w:rFonts w:ascii="楷体_GB2312" w:eastAsia="楷体_GB2312" w:hint="eastAsia"/>
          <w:sz w:val="24"/>
          <w:szCs w:val="24"/>
        </w:rPr>
        <w:t>（签字）：</w:t>
      </w:r>
      <w:r w:rsidRPr="00B16C9A">
        <w:rPr>
          <w:rFonts w:ascii="仿宋_GB2312" w:eastAsia="仿宋_GB2312" w:hint="eastAsia"/>
          <w:sz w:val="24"/>
          <w:szCs w:val="24"/>
        </w:rPr>
        <w:t xml:space="preserve">              </w:t>
      </w:r>
      <w:r w:rsidRPr="0063547C">
        <w:rPr>
          <w:rFonts w:ascii="方正黑体简体" w:eastAsia="方正黑体_GBK" w:hAnsi="宋体" w:hint="eastAsia"/>
          <w:sz w:val="24"/>
        </w:rPr>
        <w:t xml:space="preserve"> </w:t>
      </w:r>
      <w:r w:rsidRPr="0063547C">
        <w:rPr>
          <w:rFonts w:ascii="方正黑体简体" w:eastAsia="方正黑体_GBK" w:hAnsi="宋体" w:hint="eastAsia"/>
          <w:sz w:val="24"/>
        </w:rPr>
        <w:t>党组织书记</w:t>
      </w:r>
      <w:r w:rsidRPr="00B16C9A">
        <w:rPr>
          <w:rFonts w:eastAsia="楷体_GB2312" w:hint="eastAsia"/>
          <w:sz w:val="24"/>
          <w:szCs w:val="24"/>
        </w:rPr>
        <w:t>（签字）：</w:t>
      </w:r>
    </w:p>
    <w:p w:rsidR="00B629C2" w:rsidRPr="00B16C9A" w:rsidRDefault="00B629C2" w:rsidP="00B629C2">
      <w:pPr>
        <w:spacing w:line="480" w:lineRule="exact"/>
        <w:ind w:firstLineChars="400" w:firstLine="960"/>
        <w:rPr>
          <w:rFonts w:ascii="仿宋_GB2312" w:eastAsia="仿宋_GB2312"/>
          <w:sz w:val="24"/>
          <w:szCs w:val="24"/>
        </w:rPr>
      </w:pPr>
      <w:r w:rsidRPr="00B16C9A">
        <w:rPr>
          <w:rFonts w:eastAsia="楷体_GB2312" w:hint="eastAsia"/>
          <w:sz w:val="24"/>
          <w:szCs w:val="24"/>
        </w:rPr>
        <w:t>年</w:t>
      </w:r>
      <w:r w:rsidRPr="00B16C9A">
        <w:rPr>
          <w:rFonts w:eastAsia="楷体_GB2312" w:hint="eastAsia"/>
          <w:sz w:val="24"/>
          <w:szCs w:val="24"/>
        </w:rPr>
        <w:t xml:space="preserve">    </w:t>
      </w:r>
      <w:r w:rsidRPr="00B16C9A">
        <w:rPr>
          <w:rFonts w:eastAsia="楷体_GB2312" w:hint="eastAsia"/>
          <w:sz w:val="24"/>
          <w:szCs w:val="24"/>
        </w:rPr>
        <w:t>月</w:t>
      </w:r>
      <w:r w:rsidRPr="00B16C9A">
        <w:rPr>
          <w:rFonts w:eastAsia="楷体_GB2312" w:hint="eastAsia"/>
          <w:sz w:val="24"/>
          <w:szCs w:val="24"/>
        </w:rPr>
        <w:t xml:space="preserve">    </w:t>
      </w:r>
      <w:r w:rsidRPr="00B16C9A">
        <w:rPr>
          <w:rFonts w:eastAsia="楷体_GB2312" w:hint="eastAsia"/>
          <w:sz w:val="24"/>
          <w:szCs w:val="24"/>
        </w:rPr>
        <w:t>日</w:t>
      </w:r>
      <w:r w:rsidRPr="00B16C9A">
        <w:rPr>
          <w:rFonts w:ascii="仿宋_GB2312" w:eastAsia="仿宋_GB2312" w:hint="eastAsia"/>
          <w:sz w:val="24"/>
          <w:szCs w:val="24"/>
        </w:rPr>
        <w:t xml:space="preserve">                    </w:t>
      </w:r>
      <w:r w:rsidRPr="00B16C9A">
        <w:rPr>
          <w:rFonts w:eastAsia="楷体_GB2312" w:hint="eastAsia"/>
          <w:sz w:val="24"/>
          <w:szCs w:val="24"/>
        </w:rPr>
        <w:t>年</w:t>
      </w:r>
      <w:r w:rsidRPr="00B16C9A">
        <w:rPr>
          <w:rFonts w:eastAsia="楷体_GB2312" w:hint="eastAsia"/>
          <w:sz w:val="24"/>
          <w:szCs w:val="24"/>
        </w:rPr>
        <w:t xml:space="preserve">    </w:t>
      </w:r>
      <w:r w:rsidRPr="00B16C9A">
        <w:rPr>
          <w:rFonts w:eastAsia="楷体_GB2312" w:hint="eastAsia"/>
          <w:sz w:val="24"/>
          <w:szCs w:val="24"/>
        </w:rPr>
        <w:t>月</w:t>
      </w:r>
      <w:r w:rsidRPr="00B16C9A">
        <w:rPr>
          <w:rFonts w:eastAsia="楷体_GB2312" w:hint="eastAsia"/>
          <w:sz w:val="24"/>
          <w:szCs w:val="24"/>
        </w:rPr>
        <w:t xml:space="preserve">    </w:t>
      </w:r>
      <w:r w:rsidRPr="00B16C9A">
        <w:rPr>
          <w:rFonts w:eastAsia="楷体_GB2312" w:hint="eastAsia"/>
          <w:sz w:val="24"/>
          <w:szCs w:val="24"/>
        </w:rPr>
        <w:t>日</w:t>
      </w:r>
    </w:p>
    <w:p w:rsidR="00B629C2" w:rsidRPr="00B16C9A" w:rsidRDefault="00B629C2" w:rsidP="00B629C2">
      <w:pPr>
        <w:spacing w:line="480" w:lineRule="exact"/>
        <w:rPr>
          <w:rFonts w:eastAsia="楷体_GB2312"/>
          <w:sz w:val="24"/>
          <w:szCs w:val="24"/>
        </w:rPr>
      </w:pPr>
      <w:r w:rsidRPr="0063547C">
        <w:rPr>
          <w:rFonts w:ascii="方正黑体简体" w:eastAsia="方正黑体_GBK" w:hAnsi="宋体" w:hint="eastAsia"/>
          <w:sz w:val="24"/>
        </w:rPr>
        <w:t>基层党委</w:t>
      </w:r>
      <w:r w:rsidRPr="00B16C9A">
        <w:rPr>
          <w:rFonts w:ascii="楷体_GB2312" w:eastAsia="楷体_GB2312" w:hint="eastAsia"/>
          <w:sz w:val="24"/>
          <w:szCs w:val="24"/>
        </w:rPr>
        <w:t>（盖章）：</w:t>
      </w:r>
    </w:p>
    <w:p w:rsidR="00B629C2" w:rsidRPr="00B16C9A" w:rsidRDefault="00B629C2" w:rsidP="00B629C2">
      <w:pPr>
        <w:spacing w:line="480" w:lineRule="exact"/>
        <w:ind w:firstLineChars="400" w:firstLine="960"/>
        <w:rPr>
          <w:sz w:val="24"/>
          <w:szCs w:val="24"/>
        </w:rPr>
      </w:pPr>
      <w:r w:rsidRPr="00B16C9A">
        <w:rPr>
          <w:rFonts w:eastAsia="楷体_GB2312" w:hint="eastAsia"/>
          <w:sz w:val="24"/>
          <w:szCs w:val="24"/>
        </w:rPr>
        <w:t>年</w:t>
      </w:r>
      <w:r w:rsidRPr="00B16C9A">
        <w:rPr>
          <w:rFonts w:eastAsia="楷体_GB2312" w:hint="eastAsia"/>
          <w:sz w:val="24"/>
          <w:szCs w:val="24"/>
        </w:rPr>
        <w:t xml:space="preserve">    </w:t>
      </w:r>
      <w:r w:rsidRPr="00B16C9A">
        <w:rPr>
          <w:rFonts w:eastAsia="楷体_GB2312" w:hint="eastAsia"/>
          <w:sz w:val="24"/>
          <w:szCs w:val="24"/>
        </w:rPr>
        <w:t>月</w:t>
      </w:r>
      <w:r w:rsidRPr="00B16C9A">
        <w:rPr>
          <w:rFonts w:eastAsia="楷体_GB2312" w:hint="eastAsia"/>
          <w:sz w:val="24"/>
          <w:szCs w:val="24"/>
        </w:rPr>
        <w:t xml:space="preserve">    </w:t>
      </w:r>
      <w:r w:rsidRPr="00B16C9A">
        <w:rPr>
          <w:rFonts w:eastAsia="楷体_GB2312" w:hint="eastAsia"/>
          <w:sz w:val="24"/>
          <w:szCs w:val="24"/>
        </w:rPr>
        <w:t>日</w:t>
      </w:r>
    </w:p>
    <w:p w:rsidR="00B629C2" w:rsidRDefault="00B629C2" w:rsidP="00B629C2">
      <w:pPr>
        <w:pStyle w:val="a4"/>
        <w:rPr>
          <w:szCs w:val="32"/>
        </w:rPr>
      </w:pPr>
      <w:r>
        <w:rPr>
          <w:noProof/>
          <w:szCs w:val="32"/>
        </w:rPr>
        <w:lastRenderedPageBreak/>
        <w:drawing>
          <wp:inline distT="0" distB="0" distL="0" distR="0" wp14:anchorId="7125DE9E" wp14:editId="54DA3EFF">
            <wp:extent cx="4850976" cy="6719777"/>
            <wp:effectExtent l="0" t="0" r="6985" b="508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976" cy="671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9C2" w:rsidRDefault="00B629C2" w:rsidP="00B629C2"/>
    <w:p w:rsidR="00C626C9" w:rsidRPr="00B629C2" w:rsidRDefault="00C626C9" w:rsidP="00B629C2">
      <w:pPr>
        <w:widowControl/>
        <w:jc w:val="left"/>
        <w:rPr>
          <w:rFonts w:ascii="方正小标宋简体" w:eastAsia="方正小标宋简体" w:hAnsi="Times New Roman" w:cs="Times New Roman"/>
          <w:bCs/>
          <w:sz w:val="28"/>
          <w:szCs w:val="28"/>
        </w:rPr>
      </w:pPr>
    </w:p>
    <w:sectPr w:rsidR="00C626C9" w:rsidRPr="00B62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A2" w:rsidRDefault="00CE0CA2" w:rsidP="00B629C2">
      <w:r>
        <w:separator/>
      </w:r>
    </w:p>
  </w:endnote>
  <w:endnote w:type="continuationSeparator" w:id="0">
    <w:p w:rsidR="00CE0CA2" w:rsidRDefault="00CE0CA2" w:rsidP="00B6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A2" w:rsidRDefault="00CE0CA2" w:rsidP="00B629C2">
      <w:r>
        <w:separator/>
      </w:r>
    </w:p>
  </w:footnote>
  <w:footnote w:type="continuationSeparator" w:id="0">
    <w:p w:rsidR="00CE0CA2" w:rsidRDefault="00CE0CA2" w:rsidP="00B62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3B"/>
    <w:rsid w:val="0001084D"/>
    <w:rsid w:val="00017D72"/>
    <w:rsid w:val="0005673B"/>
    <w:rsid w:val="002018E2"/>
    <w:rsid w:val="00885CFE"/>
    <w:rsid w:val="00B629C2"/>
    <w:rsid w:val="00C626C9"/>
    <w:rsid w:val="00CE0CA2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C2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B62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9C2"/>
    <w:rPr>
      <w:sz w:val="18"/>
      <w:szCs w:val="18"/>
    </w:rPr>
  </w:style>
  <w:style w:type="paragraph" w:styleId="a4">
    <w:name w:val="footer"/>
    <w:basedOn w:val="a"/>
    <w:link w:val="Char0"/>
    <w:unhideWhenUsed/>
    <w:rsid w:val="00B62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9C2"/>
    <w:rPr>
      <w:sz w:val="18"/>
      <w:szCs w:val="18"/>
    </w:rPr>
  </w:style>
  <w:style w:type="paragraph" w:customStyle="1" w:styleId="zzs-DJSC-XB1">
    <w:name w:val="zzs-DJSC-XB1"/>
    <w:basedOn w:val="a"/>
    <w:qFormat/>
    <w:rsid w:val="00B629C2"/>
    <w:pPr>
      <w:keepNext/>
      <w:keepLines/>
      <w:spacing w:line="480" w:lineRule="exact"/>
      <w:jc w:val="center"/>
      <w:outlineLvl w:val="2"/>
    </w:pPr>
    <w:rPr>
      <w:rFonts w:ascii="方正黑体简体" w:eastAsia="方正黑体_GBK" w:hAnsi="Times New Roman" w:cs="Times New Roman"/>
      <w:bCs/>
      <w:sz w:val="28"/>
      <w:szCs w:val="32"/>
    </w:rPr>
  </w:style>
  <w:style w:type="paragraph" w:customStyle="1" w:styleId="zzx-DJSC-nei">
    <w:name w:val="zzx-DJSC-nei"/>
    <w:qFormat/>
    <w:rsid w:val="00B629C2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nei-H-JZ">
    <w:name w:val="zzx-DJSC-nei-H-JZ"/>
    <w:basedOn w:val="zzx-DJSC-nei"/>
    <w:qFormat/>
    <w:rsid w:val="00B629C2"/>
    <w:pPr>
      <w:ind w:firstLineChars="0" w:firstLine="0"/>
      <w:jc w:val="center"/>
    </w:pPr>
    <w:rPr>
      <w:rFonts w:ascii="方正黑体_GBK" w:eastAsia="方正黑体_GBK"/>
    </w:rPr>
  </w:style>
  <w:style w:type="paragraph" w:customStyle="1" w:styleId="zzx-DJSC-nei-H">
    <w:name w:val="zzx-DJSC-nei-H"/>
    <w:basedOn w:val="zzx-DJSC-nei"/>
    <w:qFormat/>
    <w:rsid w:val="00B629C2"/>
    <w:rPr>
      <w:rFonts w:ascii="方正黑体_GBK" w:eastAsia="方正黑体_GBK"/>
    </w:rPr>
  </w:style>
  <w:style w:type="paragraph" w:customStyle="1" w:styleId="zzx-DJSC-BT">
    <w:name w:val="zzx-DJSC-式样BT"/>
    <w:qFormat/>
    <w:rsid w:val="00B629C2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B629C2"/>
    <w:pPr>
      <w:ind w:firstLine="480"/>
    </w:pPr>
    <w:rPr>
      <w:rFonts w:ascii="仿宋_GB2312" w:eastAsia="仿宋_GB2312"/>
    </w:rPr>
  </w:style>
  <w:style w:type="paragraph" w:styleId="a5">
    <w:name w:val="Balloon Text"/>
    <w:basedOn w:val="a"/>
    <w:link w:val="Char1"/>
    <w:uiPriority w:val="99"/>
    <w:semiHidden/>
    <w:unhideWhenUsed/>
    <w:rsid w:val="00B629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29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C2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B62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9C2"/>
    <w:rPr>
      <w:sz w:val="18"/>
      <w:szCs w:val="18"/>
    </w:rPr>
  </w:style>
  <w:style w:type="paragraph" w:styleId="a4">
    <w:name w:val="footer"/>
    <w:basedOn w:val="a"/>
    <w:link w:val="Char0"/>
    <w:unhideWhenUsed/>
    <w:rsid w:val="00B62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9C2"/>
    <w:rPr>
      <w:sz w:val="18"/>
      <w:szCs w:val="18"/>
    </w:rPr>
  </w:style>
  <w:style w:type="paragraph" w:customStyle="1" w:styleId="zzs-DJSC-XB1">
    <w:name w:val="zzs-DJSC-XB1"/>
    <w:basedOn w:val="a"/>
    <w:qFormat/>
    <w:rsid w:val="00B629C2"/>
    <w:pPr>
      <w:keepNext/>
      <w:keepLines/>
      <w:spacing w:line="480" w:lineRule="exact"/>
      <w:jc w:val="center"/>
      <w:outlineLvl w:val="2"/>
    </w:pPr>
    <w:rPr>
      <w:rFonts w:ascii="方正黑体简体" w:eastAsia="方正黑体_GBK" w:hAnsi="Times New Roman" w:cs="Times New Roman"/>
      <w:bCs/>
      <w:sz w:val="28"/>
      <w:szCs w:val="32"/>
    </w:rPr>
  </w:style>
  <w:style w:type="paragraph" w:customStyle="1" w:styleId="zzx-DJSC-nei">
    <w:name w:val="zzx-DJSC-nei"/>
    <w:qFormat/>
    <w:rsid w:val="00B629C2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nei-H-JZ">
    <w:name w:val="zzx-DJSC-nei-H-JZ"/>
    <w:basedOn w:val="zzx-DJSC-nei"/>
    <w:qFormat/>
    <w:rsid w:val="00B629C2"/>
    <w:pPr>
      <w:ind w:firstLineChars="0" w:firstLine="0"/>
      <w:jc w:val="center"/>
    </w:pPr>
    <w:rPr>
      <w:rFonts w:ascii="方正黑体_GBK" w:eastAsia="方正黑体_GBK"/>
    </w:rPr>
  </w:style>
  <w:style w:type="paragraph" w:customStyle="1" w:styleId="zzx-DJSC-nei-H">
    <w:name w:val="zzx-DJSC-nei-H"/>
    <w:basedOn w:val="zzx-DJSC-nei"/>
    <w:qFormat/>
    <w:rsid w:val="00B629C2"/>
    <w:rPr>
      <w:rFonts w:ascii="方正黑体_GBK" w:eastAsia="方正黑体_GBK"/>
    </w:rPr>
  </w:style>
  <w:style w:type="paragraph" w:customStyle="1" w:styleId="zzx-DJSC-BT">
    <w:name w:val="zzx-DJSC-式样BT"/>
    <w:qFormat/>
    <w:rsid w:val="00B629C2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B629C2"/>
    <w:pPr>
      <w:ind w:firstLine="480"/>
    </w:pPr>
    <w:rPr>
      <w:rFonts w:ascii="仿宋_GB2312" w:eastAsia="仿宋_GB2312"/>
    </w:rPr>
  </w:style>
  <w:style w:type="paragraph" w:styleId="a5">
    <w:name w:val="Balloon Text"/>
    <w:basedOn w:val="a"/>
    <w:link w:val="Char1"/>
    <w:uiPriority w:val="99"/>
    <w:semiHidden/>
    <w:unhideWhenUsed/>
    <w:rsid w:val="00B629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2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2021-09-01T01:40:00Z</dcterms:created>
  <dcterms:modified xsi:type="dcterms:W3CDTF">2021-09-01T01:41:00Z</dcterms:modified>
</cp:coreProperties>
</file>