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B4" w:rsidRDefault="00C872B4" w:rsidP="00C872B4">
      <w:pPr>
        <w:pStyle w:val="zzx-DJSC-nei"/>
        <w:ind w:firstLine="480"/>
      </w:pPr>
    </w:p>
    <w:p w:rsidR="00C872B4" w:rsidRPr="003D3B78" w:rsidRDefault="00C872B4" w:rsidP="00C872B4">
      <w:pPr>
        <w:pStyle w:val="zzx-DJSC-BT"/>
      </w:pPr>
      <w:bookmarkStart w:id="0" w:name="_Toc71275688"/>
      <w:bookmarkStart w:id="1" w:name="_GoBack"/>
      <w:r>
        <w:rPr>
          <w:rFonts w:hint="eastAsia"/>
        </w:rPr>
        <w:t>式样6-8：</w:t>
      </w:r>
      <w:r w:rsidRPr="003D3B78">
        <w:rPr>
          <w:rFonts w:hint="eastAsia"/>
        </w:rPr>
        <w:t>关于对</w:t>
      </w:r>
      <w:r>
        <w:rPr>
          <w:rFonts w:hint="eastAsia"/>
        </w:rPr>
        <w:t>××（</w:t>
      </w:r>
      <w:r w:rsidRPr="003D3B78">
        <w:rPr>
          <w:rFonts w:hint="eastAsia"/>
        </w:rPr>
        <w:t>姓名</w:t>
      </w:r>
      <w:r>
        <w:rPr>
          <w:rFonts w:hint="eastAsia"/>
        </w:rPr>
        <w:t>）谈话</w:t>
      </w:r>
      <w:r w:rsidRPr="003D3B78">
        <w:rPr>
          <w:rFonts w:hint="eastAsia"/>
        </w:rPr>
        <w:t>情况的报告</w:t>
      </w:r>
      <w:bookmarkEnd w:id="0"/>
      <w:bookmarkEnd w:id="1"/>
    </w:p>
    <w:p w:rsidR="00C872B4" w:rsidRPr="00D0377A" w:rsidRDefault="00C872B4" w:rsidP="00C872B4">
      <w:pPr>
        <w:spacing w:line="600" w:lineRule="exact"/>
        <w:rPr>
          <w:rFonts w:ascii="仿宋_GB2312" w:eastAsia="仿宋_GB2312" w:hAnsi="华文中宋"/>
          <w:sz w:val="30"/>
          <w:szCs w:val="30"/>
          <w:u w:val="single"/>
        </w:rPr>
      </w:pPr>
    </w:p>
    <w:p w:rsidR="00C872B4" w:rsidRDefault="00C872B4" w:rsidP="00C872B4">
      <w:pPr>
        <w:pStyle w:val="zzx-DJSC-nei0"/>
      </w:pPr>
      <w:r w:rsidRPr="003C7B53">
        <w:rPr>
          <w:rFonts w:hint="eastAsia"/>
        </w:rPr>
        <w:t>20</w:t>
      </w:r>
      <w:r>
        <w:rPr>
          <w:rFonts w:hint="eastAsia"/>
        </w:rPr>
        <w:t>××年××月××日</w:t>
      </w:r>
      <w:r w:rsidRPr="003C7B53">
        <w:rPr>
          <w:rFonts w:hint="eastAsia"/>
        </w:rPr>
        <w:t>，</w:t>
      </w:r>
      <w:r>
        <w:rPr>
          <w:rFonts w:hint="eastAsia"/>
        </w:rPr>
        <w:t>党委（</w:t>
      </w:r>
      <w:r w:rsidRPr="003C7B53">
        <w:rPr>
          <w:rFonts w:hint="eastAsia"/>
        </w:rPr>
        <w:t>纪委</w:t>
      </w:r>
      <w:r>
        <w:rPr>
          <w:rFonts w:hint="eastAsia"/>
        </w:rPr>
        <w:t>）</w:t>
      </w:r>
      <w:r w:rsidRPr="003C7B53">
        <w:rPr>
          <w:rFonts w:hint="eastAsia"/>
        </w:rPr>
        <w:t>收到群众来信</w:t>
      </w:r>
      <w:r>
        <w:rPr>
          <w:rFonts w:hint="eastAsia"/>
        </w:rPr>
        <w:t>，主要反映××（姓名）涉嫌违反××纪律的问题。经××研究决定，20××年××月××日，对反映××同志违反××纪律等问题进行了谈话。</w:t>
      </w:r>
    </w:p>
    <w:p w:rsidR="00C872B4" w:rsidRDefault="00C872B4" w:rsidP="00C872B4">
      <w:pPr>
        <w:pStyle w:val="zzx-DJSC-nei0"/>
      </w:pPr>
      <w:r>
        <w:rPr>
          <w:rFonts w:hint="eastAsia"/>
        </w:rPr>
        <w:t>现将情况报告如下：</w:t>
      </w:r>
    </w:p>
    <w:p w:rsidR="00C872B4" w:rsidRPr="000F60EB" w:rsidRDefault="00C872B4" w:rsidP="00C872B4">
      <w:pPr>
        <w:pStyle w:val="zzx-DJSC-nei-H"/>
        <w:ind w:firstLine="480"/>
      </w:pPr>
      <w:r w:rsidRPr="000F60EB">
        <w:rPr>
          <w:rFonts w:hint="eastAsia"/>
        </w:rPr>
        <w:t>被反映人基本情况</w:t>
      </w:r>
    </w:p>
    <w:p w:rsidR="00C872B4" w:rsidRDefault="00C872B4" w:rsidP="00C872B4">
      <w:pPr>
        <w:pStyle w:val="zzx-DJSC-nei0"/>
      </w:pPr>
      <w:r>
        <w:rPr>
          <w:rFonts w:hint="eastAsia"/>
        </w:rPr>
        <w:t>××，男（女），××族，××××年××月生，籍贯××，××学历，××××年××</w:t>
      </w:r>
      <w:proofErr w:type="gramStart"/>
      <w:r>
        <w:rPr>
          <w:rFonts w:hint="eastAsia"/>
        </w:rPr>
        <w:t>月参加</w:t>
      </w:r>
      <w:proofErr w:type="gramEnd"/>
      <w:r>
        <w:rPr>
          <w:rFonts w:hint="eastAsia"/>
        </w:rPr>
        <w:t>工作，××××年××</w:t>
      </w:r>
      <w:proofErr w:type="gramStart"/>
      <w:r>
        <w:rPr>
          <w:rFonts w:hint="eastAsia"/>
        </w:rPr>
        <w:t>月加入</w:t>
      </w:r>
      <w:proofErr w:type="gramEnd"/>
      <w:r>
        <w:rPr>
          <w:rFonts w:hint="eastAsia"/>
        </w:rPr>
        <w:t>中国共产党。</w:t>
      </w:r>
      <w:r>
        <w:t>……</w:t>
      </w:r>
      <w:r>
        <w:rPr>
          <w:rFonts w:hint="eastAsia"/>
        </w:rPr>
        <w:t>（写明被反映人的自然情况、主要工作经历、以前受到的各类处分、处罚情况。）</w:t>
      </w:r>
    </w:p>
    <w:p w:rsidR="00C872B4" w:rsidRPr="000F60EB" w:rsidRDefault="00C872B4" w:rsidP="00C872B4">
      <w:pPr>
        <w:pStyle w:val="zzx-DJSC-nei-H"/>
        <w:ind w:firstLine="480"/>
      </w:pPr>
      <w:r w:rsidRPr="000F60EB">
        <w:rPr>
          <w:rFonts w:hint="eastAsia"/>
        </w:rPr>
        <w:t>一、反映的主要问题</w:t>
      </w:r>
    </w:p>
    <w:p w:rsidR="00C872B4" w:rsidRDefault="00C872B4" w:rsidP="00C872B4">
      <w:pPr>
        <w:pStyle w:val="zzx-DJSC-nei0"/>
        <w:rPr>
          <w:rFonts w:hAnsi="华文中宋"/>
          <w:sz w:val="30"/>
          <w:szCs w:val="30"/>
        </w:rPr>
      </w:pPr>
      <w:r>
        <w:rPr>
          <w:rFonts w:hint="eastAsia"/>
          <w:lang w:bidi="ar"/>
        </w:rPr>
        <w:t>违规执业、违反公序良俗，侵犯人身、财产权利等。</w:t>
      </w:r>
    </w:p>
    <w:p w:rsidR="00C872B4" w:rsidRDefault="00C872B4" w:rsidP="00C872B4">
      <w:pPr>
        <w:pStyle w:val="zzx-DJSC-nei-H"/>
        <w:ind w:firstLine="480"/>
      </w:pPr>
      <w:r w:rsidRPr="000F60EB">
        <w:rPr>
          <w:rFonts w:hint="eastAsia"/>
        </w:rPr>
        <w:t>二、谈话工作开展情况</w:t>
      </w:r>
    </w:p>
    <w:p w:rsidR="00C872B4" w:rsidRDefault="00C872B4" w:rsidP="00C872B4">
      <w:pPr>
        <w:pStyle w:val="zzx-DJSC-nei0"/>
      </w:pPr>
      <w:r>
        <w:rPr>
          <w:rFonts w:hint="eastAsia"/>
        </w:rPr>
        <w:t>20××年××月××日，经批准我们同××进行了谈话，我们对反映的问题进行了了解。</w:t>
      </w:r>
    </w:p>
    <w:p w:rsidR="00C872B4" w:rsidRDefault="00C872B4" w:rsidP="00C872B4">
      <w:pPr>
        <w:pStyle w:val="zzx-DJSC-nei-H"/>
        <w:ind w:firstLine="480"/>
      </w:pPr>
      <w:r w:rsidRPr="000F60EB">
        <w:rPr>
          <w:rFonts w:hint="eastAsia"/>
        </w:rPr>
        <w:t>三、被谈话人谈话情况（书面回复情况）</w:t>
      </w:r>
    </w:p>
    <w:p w:rsidR="00C872B4" w:rsidRPr="000F60EB" w:rsidRDefault="00C872B4" w:rsidP="00C872B4">
      <w:pPr>
        <w:pStyle w:val="zzx-DJSC-nei0"/>
      </w:pPr>
      <w:r w:rsidRPr="000F60EB">
        <w:rPr>
          <w:rFonts w:hint="eastAsia"/>
        </w:rPr>
        <w:t>（一）</w:t>
      </w:r>
      <w:r w:rsidRPr="000F60EB">
        <w:t>……</w:t>
      </w:r>
    </w:p>
    <w:p w:rsidR="00C872B4" w:rsidRDefault="00C872B4" w:rsidP="00C872B4">
      <w:pPr>
        <w:pStyle w:val="zzx-DJSC-nei0"/>
      </w:pPr>
      <w:r w:rsidRPr="000F60EB">
        <w:rPr>
          <w:rFonts w:hint="eastAsia"/>
        </w:rPr>
        <w:t>（二）</w:t>
      </w:r>
      <w:r w:rsidRPr="000F60EB">
        <w:t>……</w:t>
      </w:r>
    </w:p>
    <w:p w:rsidR="00C872B4" w:rsidRPr="00F31F6F" w:rsidRDefault="00C872B4" w:rsidP="00C872B4">
      <w:pPr>
        <w:pStyle w:val="zzx-DJSC-nei-H"/>
        <w:ind w:firstLine="480"/>
      </w:pPr>
      <w:r w:rsidRPr="00F31F6F">
        <w:rPr>
          <w:rFonts w:hint="eastAsia"/>
        </w:rPr>
        <w:t>四、意见建议</w:t>
      </w:r>
    </w:p>
    <w:p w:rsidR="00C872B4" w:rsidRDefault="00C872B4" w:rsidP="00C872B4">
      <w:pPr>
        <w:pStyle w:val="zzx-DJSC-nei0"/>
      </w:pPr>
      <w:r>
        <w:rPr>
          <w:rFonts w:hint="eastAsia"/>
        </w:rPr>
        <w:t>根据谈话情况，可以提出以下意见建议：</w:t>
      </w:r>
    </w:p>
    <w:p w:rsidR="00C872B4" w:rsidRDefault="00C872B4" w:rsidP="00C872B4">
      <w:pPr>
        <w:pStyle w:val="zzx-DJSC-nei0"/>
      </w:pPr>
      <w:r>
        <w:rPr>
          <w:rFonts w:hint="eastAsia"/>
        </w:rPr>
        <w:t>（一）经过谈话，××同志对反映问题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了解释和说明，未发现违纪问题，建议采信，此问题线索予以了结。</w:t>
      </w:r>
    </w:p>
    <w:p w:rsidR="00C872B4" w:rsidRDefault="00C872B4" w:rsidP="00C872B4">
      <w:pPr>
        <w:pStyle w:val="zzx-DJSC-nei0"/>
      </w:pPr>
      <w:r>
        <w:rPr>
          <w:rFonts w:hint="eastAsia"/>
        </w:rPr>
        <w:t>（二）经过谈话，××同志对反映问题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了解释和说明，因问题轻微，不需要追究纪律责任，建议对××同志进行谈话提醒（批评教育、责令检查、诫勉谈话），此问题线索予以了结。</w:t>
      </w:r>
    </w:p>
    <w:p w:rsidR="00C872B4" w:rsidRDefault="00C872B4" w:rsidP="00C872B4">
      <w:pPr>
        <w:pStyle w:val="zzx-DJSC-nei0"/>
      </w:pPr>
      <w:r>
        <w:rPr>
          <w:rFonts w:hint="eastAsia"/>
        </w:rPr>
        <w:t>（三）经过谈话，××同志对反映问题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了解释和说明，发现其涉嫌存在违纪问题，建议对此问题线索进行初步核实。</w:t>
      </w:r>
    </w:p>
    <w:p w:rsidR="00C872B4" w:rsidRDefault="00C872B4" w:rsidP="00C872B4">
      <w:pPr>
        <w:pStyle w:val="zzx-DJSC-nei0"/>
      </w:pPr>
    </w:p>
    <w:p w:rsidR="00C872B4" w:rsidRDefault="00C872B4" w:rsidP="00C872B4">
      <w:pPr>
        <w:pStyle w:val="zzx-DJSC-nei0"/>
      </w:pPr>
      <w:r>
        <w:rPr>
          <w:rFonts w:hint="eastAsia"/>
        </w:rPr>
        <w:t>附件：1.问题线索材料</w:t>
      </w:r>
    </w:p>
    <w:p w:rsidR="00C872B4" w:rsidRDefault="00C872B4" w:rsidP="00C872B4">
      <w:pPr>
        <w:pStyle w:val="zzx-DJSC-nei0"/>
      </w:pPr>
      <w:r>
        <w:rPr>
          <w:rFonts w:hint="eastAsia"/>
        </w:rPr>
        <w:t xml:space="preserve">      2.被反映人的主题身份材料</w:t>
      </w:r>
    </w:p>
    <w:p w:rsidR="00C872B4" w:rsidRDefault="00C872B4" w:rsidP="00C872B4">
      <w:pPr>
        <w:pStyle w:val="zzx-DJSC-nei0"/>
      </w:pPr>
      <w:r>
        <w:rPr>
          <w:rFonts w:hint="eastAsia"/>
        </w:rPr>
        <w:t xml:space="preserve">      3.谈话有关材料    </w:t>
      </w:r>
    </w:p>
    <w:p w:rsidR="00C872B4" w:rsidRDefault="00C872B4" w:rsidP="00C872B4">
      <w:pPr>
        <w:pStyle w:val="zzx-DJSC-nei0"/>
      </w:pPr>
    </w:p>
    <w:p w:rsidR="00C872B4" w:rsidRDefault="00C872B4" w:rsidP="00C872B4">
      <w:pPr>
        <w:pStyle w:val="zzx-DJSC-nei0"/>
        <w:ind w:leftChars="945" w:left="1984"/>
        <w:jc w:val="center"/>
      </w:pPr>
      <w:r>
        <w:rPr>
          <w:rFonts w:hint="eastAsia"/>
        </w:rPr>
        <w:t>××事务所党支部委派负责谈话人：</w:t>
      </w:r>
    </w:p>
    <w:p w:rsidR="00C872B4" w:rsidRDefault="00C872B4" w:rsidP="00C872B4">
      <w:pPr>
        <w:pStyle w:val="zzx-DJSC-nei0"/>
        <w:ind w:leftChars="945" w:left="1984"/>
        <w:jc w:val="center"/>
      </w:pPr>
    </w:p>
    <w:p w:rsidR="00C872B4" w:rsidRPr="001B4CFD" w:rsidRDefault="00C872B4" w:rsidP="00C872B4">
      <w:pPr>
        <w:pStyle w:val="zzx-DJSC-nei0"/>
        <w:ind w:leftChars="945" w:left="1984"/>
        <w:jc w:val="center"/>
      </w:pPr>
      <w:r w:rsidRPr="003C7B53">
        <w:rPr>
          <w:rFonts w:hint="eastAsia"/>
        </w:rPr>
        <w:t>20</w:t>
      </w:r>
      <w:r>
        <w:rPr>
          <w:rFonts w:hint="eastAsia"/>
        </w:rPr>
        <w:t>××年××月××日</w:t>
      </w:r>
    </w:p>
    <w:p w:rsidR="00C626C9" w:rsidRDefault="00C626C9"/>
    <w:sectPr w:rsidR="00C62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1" w:rsidRDefault="009163C1" w:rsidP="00C872B4">
      <w:r>
        <w:separator/>
      </w:r>
    </w:p>
  </w:endnote>
  <w:endnote w:type="continuationSeparator" w:id="0">
    <w:p w:rsidR="009163C1" w:rsidRDefault="009163C1" w:rsidP="00C8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1" w:rsidRDefault="009163C1" w:rsidP="00C872B4">
      <w:r>
        <w:separator/>
      </w:r>
    </w:p>
  </w:footnote>
  <w:footnote w:type="continuationSeparator" w:id="0">
    <w:p w:rsidR="009163C1" w:rsidRDefault="009163C1" w:rsidP="00C87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10"/>
    <w:rsid w:val="0001084D"/>
    <w:rsid w:val="00017D72"/>
    <w:rsid w:val="001B1910"/>
    <w:rsid w:val="002018E2"/>
    <w:rsid w:val="00885CFE"/>
    <w:rsid w:val="009163C1"/>
    <w:rsid w:val="00C626C9"/>
    <w:rsid w:val="00C872B4"/>
    <w:rsid w:val="00F5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B4"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5CF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5"/>
    <w:next w:val="5"/>
    <w:link w:val="1Char"/>
    <w:qFormat/>
    <w:rsid w:val="00885CFE"/>
    <w:pPr>
      <w:spacing w:before="0" w:after="0" w:line="600" w:lineRule="exact"/>
      <w:ind w:firstLineChars="200" w:firstLine="200"/>
    </w:pPr>
    <w:rPr>
      <w:sz w:val="24"/>
    </w:rPr>
  </w:style>
  <w:style w:type="character" w:customStyle="1" w:styleId="1Char">
    <w:name w:val="样式1 Char"/>
    <w:basedOn w:val="5Char"/>
    <w:link w:val="1"/>
    <w:rsid w:val="00885CFE"/>
    <w:rPr>
      <w:b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85CFE"/>
    <w:rPr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C87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2B4"/>
    <w:rPr>
      <w:sz w:val="18"/>
      <w:szCs w:val="18"/>
    </w:rPr>
  </w:style>
  <w:style w:type="paragraph" w:customStyle="1" w:styleId="zzx-DJSC-nei">
    <w:name w:val="zzx-DJSC-nei"/>
    <w:qFormat/>
    <w:rsid w:val="00C872B4"/>
    <w:pPr>
      <w:widowControl w:val="0"/>
      <w:spacing w:line="480" w:lineRule="exact"/>
      <w:ind w:firstLineChars="200" w:firstLine="200"/>
      <w:jc w:val="both"/>
    </w:pPr>
    <w:rPr>
      <w:rFonts w:ascii="方正书宋_GBK" w:eastAsia="方正书宋_GBK" w:hAnsi="宋体"/>
      <w:sz w:val="24"/>
    </w:rPr>
  </w:style>
  <w:style w:type="paragraph" w:customStyle="1" w:styleId="zzx-DJSC-nei-H">
    <w:name w:val="zzx-DJSC-nei-H"/>
    <w:basedOn w:val="zzx-DJSC-nei"/>
    <w:qFormat/>
    <w:rsid w:val="00C872B4"/>
    <w:rPr>
      <w:rFonts w:ascii="方正黑体_GBK" w:eastAsia="方正黑体_GBK"/>
    </w:rPr>
  </w:style>
  <w:style w:type="paragraph" w:customStyle="1" w:styleId="zzx-DJSC-BT">
    <w:name w:val="zzx-DJSC-式样BT"/>
    <w:qFormat/>
    <w:rsid w:val="00C872B4"/>
    <w:pPr>
      <w:spacing w:line="480" w:lineRule="exact"/>
      <w:jc w:val="center"/>
    </w:pPr>
    <w:rPr>
      <w:rFonts w:ascii="方正小标宋_GBK" w:eastAsia="方正小标宋_GBK" w:hAnsi="Times New Roman" w:cs="Times New Roman"/>
      <w:bCs/>
      <w:sz w:val="28"/>
      <w:szCs w:val="28"/>
    </w:rPr>
  </w:style>
  <w:style w:type="paragraph" w:customStyle="1" w:styleId="zzx-DJSC-nei0">
    <w:name w:val="zzx-DJSC-式样nei"/>
    <w:basedOn w:val="zzx-DJSC-nei"/>
    <w:qFormat/>
    <w:rsid w:val="00C872B4"/>
    <w:pPr>
      <w:ind w:firstLine="480"/>
    </w:pPr>
    <w:rPr>
      <w:rFonts w:ascii="仿宋_GB2312" w:eastAsia="仿宋_GB23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B4"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5CF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5"/>
    <w:next w:val="5"/>
    <w:link w:val="1Char"/>
    <w:qFormat/>
    <w:rsid w:val="00885CFE"/>
    <w:pPr>
      <w:spacing w:before="0" w:after="0" w:line="600" w:lineRule="exact"/>
      <w:ind w:firstLineChars="200" w:firstLine="200"/>
    </w:pPr>
    <w:rPr>
      <w:sz w:val="24"/>
    </w:rPr>
  </w:style>
  <w:style w:type="character" w:customStyle="1" w:styleId="1Char">
    <w:name w:val="样式1 Char"/>
    <w:basedOn w:val="5Char"/>
    <w:link w:val="1"/>
    <w:rsid w:val="00885CFE"/>
    <w:rPr>
      <w:b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85CFE"/>
    <w:rPr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C87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2B4"/>
    <w:rPr>
      <w:sz w:val="18"/>
      <w:szCs w:val="18"/>
    </w:rPr>
  </w:style>
  <w:style w:type="paragraph" w:customStyle="1" w:styleId="zzx-DJSC-nei">
    <w:name w:val="zzx-DJSC-nei"/>
    <w:qFormat/>
    <w:rsid w:val="00C872B4"/>
    <w:pPr>
      <w:widowControl w:val="0"/>
      <w:spacing w:line="480" w:lineRule="exact"/>
      <w:ind w:firstLineChars="200" w:firstLine="200"/>
      <w:jc w:val="both"/>
    </w:pPr>
    <w:rPr>
      <w:rFonts w:ascii="方正书宋_GBK" w:eastAsia="方正书宋_GBK" w:hAnsi="宋体"/>
      <w:sz w:val="24"/>
    </w:rPr>
  </w:style>
  <w:style w:type="paragraph" w:customStyle="1" w:styleId="zzx-DJSC-nei-H">
    <w:name w:val="zzx-DJSC-nei-H"/>
    <w:basedOn w:val="zzx-DJSC-nei"/>
    <w:qFormat/>
    <w:rsid w:val="00C872B4"/>
    <w:rPr>
      <w:rFonts w:ascii="方正黑体_GBK" w:eastAsia="方正黑体_GBK"/>
    </w:rPr>
  </w:style>
  <w:style w:type="paragraph" w:customStyle="1" w:styleId="zzx-DJSC-BT">
    <w:name w:val="zzx-DJSC-式样BT"/>
    <w:qFormat/>
    <w:rsid w:val="00C872B4"/>
    <w:pPr>
      <w:spacing w:line="480" w:lineRule="exact"/>
      <w:jc w:val="center"/>
    </w:pPr>
    <w:rPr>
      <w:rFonts w:ascii="方正小标宋_GBK" w:eastAsia="方正小标宋_GBK" w:hAnsi="Times New Roman" w:cs="Times New Roman"/>
      <w:bCs/>
      <w:sz w:val="28"/>
      <w:szCs w:val="28"/>
    </w:rPr>
  </w:style>
  <w:style w:type="paragraph" w:customStyle="1" w:styleId="zzx-DJSC-nei0">
    <w:name w:val="zzx-DJSC-式样nei"/>
    <w:basedOn w:val="zzx-DJSC-nei"/>
    <w:qFormat/>
    <w:rsid w:val="00C872B4"/>
    <w:pPr>
      <w:ind w:firstLine="480"/>
    </w:pPr>
    <w:rPr>
      <w:rFonts w:ascii="仿宋_GB2312" w:eastAsia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苗英华</dc:creator>
  <cp:keywords/>
  <dc:description/>
  <cp:lastModifiedBy>苗英华</cp:lastModifiedBy>
  <cp:revision>2</cp:revision>
  <dcterms:created xsi:type="dcterms:W3CDTF">2021-09-02T06:25:00Z</dcterms:created>
  <dcterms:modified xsi:type="dcterms:W3CDTF">2021-09-02T06:25:00Z</dcterms:modified>
</cp:coreProperties>
</file>