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CE" w:rsidRDefault="00DD32CE" w:rsidP="00DD32CE">
      <w:pPr>
        <w:pStyle w:val="zzx-DJSC-nei"/>
        <w:ind w:firstLine="480"/>
      </w:pPr>
    </w:p>
    <w:p w:rsidR="00DD32CE" w:rsidRDefault="00DD32CE" w:rsidP="00DD32CE">
      <w:pPr>
        <w:pStyle w:val="zzx-DJSC-BT"/>
      </w:pPr>
      <w:bookmarkStart w:id="0" w:name="_Toc71275690"/>
      <w:bookmarkStart w:id="1" w:name="_GoBack"/>
      <w:r w:rsidRPr="006D0F97">
        <w:rPr>
          <w:rFonts w:hint="eastAsia"/>
        </w:rPr>
        <w:t>式样</w:t>
      </w:r>
      <w:r>
        <w:rPr>
          <w:rFonts w:hint="eastAsia"/>
        </w:rPr>
        <w:t>6-10：××</w:t>
      </w:r>
      <w:r w:rsidRPr="006D0F97">
        <w:rPr>
          <w:rFonts w:hint="eastAsia"/>
        </w:rPr>
        <w:t>支部会议记录</w:t>
      </w:r>
      <w:bookmarkEnd w:id="0"/>
    </w:p>
    <w:bookmarkEnd w:id="1"/>
    <w:p w:rsidR="00DD32CE" w:rsidRPr="006D0F97" w:rsidRDefault="00DD32CE" w:rsidP="00DD32CE">
      <w:pPr>
        <w:pStyle w:val="zzx-DJSC-nei"/>
        <w:ind w:firstLine="480"/>
      </w:pPr>
    </w:p>
    <w:p w:rsidR="00DD32CE" w:rsidRPr="00553A8C" w:rsidRDefault="00DD32CE" w:rsidP="00DD32CE">
      <w:pPr>
        <w:pStyle w:val="zzx-DJSC-nei0"/>
      </w:pPr>
      <w:r w:rsidRPr="00553A8C">
        <w:rPr>
          <w:rFonts w:hint="eastAsia"/>
        </w:rPr>
        <w:t>时间</w:t>
      </w:r>
      <w:r>
        <w:rPr>
          <w:rFonts w:hint="eastAsia"/>
        </w:rPr>
        <w:t>：</w:t>
      </w:r>
      <w:r w:rsidRPr="00553A8C">
        <w:rPr>
          <w:rFonts w:hint="eastAsia"/>
        </w:rPr>
        <w:t xml:space="preserve"> </w:t>
      </w:r>
      <w:r>
        <w:rPr>
          <w:rFonts w:hint="eastAsia"/>
        </w:rPr>
        <w:t>××</w:t>
      </w:r>
    </w:p>
    <w:p w:rsidR="00DD32CE" w:rsidRPr="00553A8C" w:rsidRDefault="00DD32CE" w:rsidP="00DD32CE">
      <w:pPr>
        <w:pStyle w:val="zzx-DJSC-nei0"/>
      </w:pPr>
      <w:r w:rsidRPr="00553A8C">
        <w:rPr>
          <w:rFonts w:hint="eastAsia"/>
        </w:rPr>
        <w:t>地点</w:t>
      </w:r>
      <w:r>
        <w:rPr>
          <w:rFonts w:hint="eastAsia"/>
        </w:rPr>
        <w:t>：</w:t>
      </w:r>
      <w:r w:rsidRPr="00553A8C">
        <w:rPr>
          <w:rFonts w:hint="eastAsia"/>
        </w:rPr>
        <w:t xml:space="preserve"> </w:t>
      </w:r>
      <w:r>
        <w:rPr>
          <w:rFonts w:hint="eastAsia"/>
        </w:rPr>
        <w:t>××</w:t>
      </w:r>
    </w:p>
    <w:p w:rsidR="00DD32CE" w:rsidRPr="00553A8C" w:rsidRDefault="00DD32CE" w:rsidP="00DD32CE">
      <w:pPr>
        <w:pStyle w:val="zzx-DJSC-nei0"/>
      </w:pPr>
      <w:r w:rsidRPr="00553A8C">
        <w:rPr>
          <w:rFonts w:hint="eastAsia"/>
        </w:rPr>
        <w:t>主持人</w:t>
      </w:r>
      <w:r>
        <w:rPr>
          <w:rFonts w:hint="eastAsia"/>
        </w:rPr>
        <w:t>：</w:t>
      </w:r>
      <w:r w:rsidRPr="00553A8C">
        <w:rPr>
          <w:rFonts w:hint="eastAsia"/>
        </w:rPr>
        <w:t xml:space="preserve"> </w:t>
      </w:r>
      <w:r>
        <w:rPr>
          <w:rFonts w:hint="eastAsia"/>
        </w:rPr>
        <w:t>××</w:t>
      </w:r>
    </w:p>
    <w:p w:rsidR="00DD32CE" w:rsidRPr="00553A8C" w:rsidRDefault="00DD32CE" w:rsidP="00DD32CE">
      <w:pPr>
        <w:pStyle w:val="zzx-DJSC-nei0"/>
      </w:pPr>
      <w:r w:rsidRPr="00553A8C">
        <w:rPr>
          <w:rFonts w:hint="eastAsia"/>
        </w:rPr>
        <w:t>记录：</w:t>
      </w:r>
      <w:r>
        <w:rPr>
          <w:rFonts w:hint="eastAsia"/>
        </w:rPr>
        <w:t>××</w:t>
      </w:r>
    </w:p>
    <w:p w:rsidR="00DD32CE" w:rsidRPr="00553A8C" w:rsidRDefault="00DD32CE" w:rsidP="00DD32CE">
      <w:pPr>
        <w:pStyle w:val="zzx-DJSC-nei0"/>
      </w:pPr>
      <w:r w:rsidRPr="00553A8C">
        <w:rPr>
          <w:rFonts w:hint="eastAsia"/>
        </w:rPr>
        <w:t>出席：</w:t>
      </w:r>
      <w:r>
        <w:rPr>
          <w:rFonts w:hint="eastAsia"/>
        </w:rPr>
        <w:t>××</w:t>
      </w:r>
    </w:p>
    <w:p w:rsidR="00DD32CE" w:rsidRPr="00553A8C" w:rsidRDefault="00DD32CE" w:rsidP="00DD32CE">
      <w:pPr>
        <w:pStyle w:val="zzx-DJSC-nei0"/>
      </w:pPr>
      <w:r w:rsidRPr="00553A8C">
        <w:rPr>
          <w:rFonts w:hint="eastAsia"/>
        </w:rPr>
        <w:t>缺席：</w:t>
      </w:r>
      <w:r>
        <w:rPr>
          <w:rFonts w:hint="eastAsia"/>
        </w:rPr>
        <w:t>××</w:t>
      </w:r>
      <w:r w:rsidRPr="00553A8C">
        <w:rPr>
          <w:rFonts w:hint="eastAsia"/>
        </w:rPr>
        <w:t>（说明缺席原因）</w:t>
      </w:r>
    </w:p>
    <w:p w:rsidR="00DD32CE" w:rsidRDefault="00DD32CE" w:rsidP="00DD32CE">
      <w:pPr>
        <w:pStyle w:val="zzx-DJSC-nei0"/>
      </w:pPr>
      <w:r w:rsidRPr="00553A8C">
        <w:rPr>
          <w:rFonts w:hint="eastAsia"/>
        </w:rPr>
        <w:t>列席：</w:t>
      </w:r>
      <w:r>
        <w:rPr>
          <w:rFonts w:hint="eastAsia"/>
        </w:rPr>
        <w:t>××</w:t>
      </w:r>
      <w:r w:rsidRPr="00553A8C">
        <w:rPr>
          <w:rFonts w:hint="eastAsia"/>
        </w:rPr>
        <w:t>（职务）、</w:t>
      </w:r>
      <w:r>
        <w:rPr>
          <w:rFonts w:hint="eastAsia"/>
        </w:rPr>
        <w:t>×××</w:t>
      </w:r>
      <w:r w:rsidRPr="00553A8C">
        <w:rPr>
          <w:rFonts w:hint="eastAsia"/>
        </w:rPr>
        <w:t>（职务）……</w:t>
      </w:r>
    </w:p>
    <w:p w:rsidR="00DD32CE" w:rsidRDefault="00DD32CE" w:rsidP="00DD32CE">
      <w:pPr>
        <w:pStyle w:val="zzx-DJSC-nei0"/>
      </w:pPr>
      <w:r>
        <w:rPr>
          <w:rFonts w:hint="eastAsia"/>
        </w:rPr>
        <w:t>会议议程：按照程序对违纪党员××通知党纪处分问题进行了充分讨论与表决，支部形成决议。</w:t>
      </w:r>
    </w:p>
    <w:p w:rsidR="00DD32CE" w:rsidRDefault="00DD32CE" w:rsidP="00DD32CE">
      <w:pPr>
        <w:pStyle w:val="zzx-DJSC-nei0"/>
      </w:pPr>
      <w:r>
        <w:rPr>
          <w:rFonts w:hint="eastAsia"/>
        </w:rPr>
        <w:t>一、主持人介绍党员参会情况和会议主题。</w:t>
      </w:r>
    </w:p>
    <w:p w:rsidR="00DD32CE" w:rsidRDefault="00DD32CE" w:rsidP="00DD32CE">
      <w:pPr>
        <w:pStyle w:val="zzx-DJSC-nei0"/>
      </w:pPr>
      <w:r>
        <w:rPr>
          <w:rFonts w:hint="eastAsia"/>
        </w:rPr>
        <w:t>二、主持人（或请上级纪委、调查组成员）介绍违纪党员错误事实。</w:t>
      </w:r>
    </w:p>
    <w:p w:rsidR="00DD32CE" w:rsidRDefault="00DD32CE" w:rsidP="00DD32CE">
      <w:pPr>
        <w:pStyle w:val="zzx-DJSC-nei0"/>
      </w:pPr>
      <w:r>
        <w:rPr>
          <w:rFonts w:hint="eastAsia"/>
        </w:rPr>
        <w:t>三、违纪党员××发言（可谈谈对自己所犯错误的认识与申辩）。</w:t>
      </w:r>
    </w:p>
    <w:p w:rsidR="00DD32CE" w:rsidRDefault="00DD32CE" w:rsidP="00DD32CE">
      <w:pPr>
        <w:pStyle w:val="zzx-DJSC-nei0"/>
      </w:pPr>
      <w:r>
        <w:rPr>
          <w:rFonts w:hint="eastAsia"/>
        </w:rPr>
        <w:t>四、支部党员（列席的除外）发言（对犯错误党员的违纪事实、性质和处理进行讨论，记录者要记录每名党员发言的主要内容）。</w:t>
      </w:r>
    </w:p>
    <w:p w:rsidR="00DD32CE" w:rsidRDefault="00DD32CE" w:rsidP="00DD32CE">
      <w:pPr>
        <w:pStyle w:val="zzx-DJSC-nei0"/>
      </w:pPr>
      <w:r>
        <w:rPr>
          <w:rFonts w:hint="eastAsia"/>
        </w:rPr>
        <w:t>五、休会。支委通知根据与会党员的发言，结合支部的意见，拟提出给予违纪党员的处分决定。</w:t>
      </w:r>
    </w:p>
    <w:p w:rsidR="00DD32CE" w:rsidRDefault="00DD32CE" w:rsidP="00DD32CE">
      <w:pPr>
        <w:pStyle w:val="zzx-DJSC-nei0"/>
      </w:pPr>
      <w:r>
        <w:rPr>
          <w:rFonts w:hint="eastAsia"/>
        </w:rPr>
        <w:t>六、主持人宣读支部的处分决定：给予××党内警告处分。</w:t>
      </w:r>
    </w:p>
    <w:p w:rsidR="00DD32CE" w:rsidRDefault="00DD32CE" w:rsidP="00DD32CE">
      <w:pPr>
        <w:pStyle w:val="zzx-DJSC-nei0"/>
      </w:pPr>
      <w:r>
        <w:rPr>
          <w:rFonts w:hint="eastAsia"/>
        </w:rPr>
        <w:t>七、支部有表决权的党员进行表决（举手表决或无记名投票表决）。</w:t>
      </w:r>
    </w:p>
    <w:p w:rsidR="00DD32CE" w:rsidRDefault="00DD32CE" w:rsidP="00DD32CE">
      <w:pPr>
        <w:pStyle w:val="zzx-DJSC-nei0"/>
      </w:pPr>
      <w:r>
        <w:rPr>
          <w:rFonts w:hint="eastAsia"/>
        </w:rPr>
        <w:t>八、宣布表决结果（赞成、反对、弃权各多少人），宣布支部的最终处分决定。</w:t>
      </w:r>
    </w:p>
    <w:p w:rsidR="00DD32CE" w:rsidRDefault="00DD32CE" w:rsidP="00DD32CE">
      <w:pPr>
        <w:pStyle w:val="zzx-DJSC-nei0"/>
      </w:pPr>
      <w:r>
        <w:rPr>
          <w:rFonts w:hint="eastAsia"/>
        </w:rPr>
        <w:t>九、宣布支部处分决定报上级党组织审批。</w:t>
      </w:r>
    </w:p>
    <w:p w:rsidR="00DD32CE" w:rsidRDefault="00DD32CE" w:rsidP="00DD32CE">
      <w:pPr>
        <w:pStyle w:val="zzx-DJSC-nei0"/>
      </w:pPr>
      <w:r>
        <w:rPr>
          <w:rFonts w:hint="eastAsia"/>
        </w:rPr>
        <w:t>十、主持人作总结，宣布会议结束。</w:t>
      </w:r>
    </w:p>
    <w:p w:rsidR="00DD32CE" w:rsidRDefault="00DD32CE" w:rsidP="00DD32CE">
      <w:pPr>
        <w:pStyle w:val="zzx-DJSC-nei0"/>
      </w:pPr>
    </w:p>
    <w:p w:rsidR="00DD32CE" w:rsidRDefault="00DD32CE" w:rsidP="00DD32CE">
      <w:pPr>
        <w:pStyle w:val="zzx-DJSC-nei0"/>
        <w:ind w:firstLineChars="1890" w:firstLine="4536"/>
        <w:jc w:val="center"/>
      </w:pPr>
      <w:r>
        <w:rPr>
          <w:rFonts w:hint="eastAsia"/>
        </w:rPr>
        <w:t>××党支部</w:t>
      </w:r>
    </w:p>
    <w:p w:rsidR="00DD32CE" w:rsidRDefault="00DD32CE" w:rsidP="00DD32CE">
      <w:pPr>
        <w:pStyle w:val="zzx-DJSC-nei0"/>
        <w:ind w:firstLineChars="1890" w:firstLine="4536"/>
        <w:jc w:val="center"/>
      </w:pPr>
      <w:r>
        <w:rPr>
          <w:rFonts w:hint="eastAsia"/>
        </w:rPr>
        <w:t>（支部印章或支部书记签名）</w:t>
      </w:r>
    </w:p>
    <w:p w:rsidR="00C626C9" w:rsidRDefault="00DD32CE" w:rsidP="00DD32CE">
      <w:pPr>
        <w:pStyle w:val="zzx-DJSC-nei0"/>
        <w:ind w:firstLineChars="1890" w:firstLine="4536"/>
        <w:jc w:val="center"/>
      </w:pPr>
      <w:r>
        <w:rPr>
          <w:rFonts w:hint="eastAsia"/>
        </w:rPr>
        <w:t>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26" w:rsidRDefault="00634326" w:rsidP="00DD32CE">
      <w:r>
        <w:separator/>
      </w:r>
    </w:p>
  </w:endnote>
  <w:endnote w:type="continuationSeparator" w:id="0">
    <w:p w:rsidR="00634326" w:rsidRDefault="00634326" w:rsidP="00D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26" w:rsidRDefault="00634326" w:rsidP="00DD32CE">
      <w:r>
        <w:separator/>
      </w:r>
    </w:p>
  </w:footnote>
  <w:footnote w:type="continuationSeparator" w:id="0">
    <w:p w:rsidR="00634326" w:rsidRDefault="00634326" w:rsidP="00DD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83"/>
    <w:rsid w:val="0001084D"/>
    <w:rsid w:val="00017D72"/>
    <w:rsid w:val="001F7683"/>
    <w:rsid w:val="002018E2"/>
    <w:rsid w:val="00634326"/>
    <w:rsid w:val="00885CFE"/>
    <w:rsid w:val="00C626C9"/>
    <w:rsid w:val="00DD32CE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D3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2CE"/>
    <w:rPr>
      <w:sz w:val="18"/>
      <w:szCs w:val="18"/>
    </w:rPr>
  </w:style>
  <w:style w:type="paragraph" w:customStyle="1" w:styleId="zzx-DJSC-nei">
    <w:name w:val="zzx-DJSC-nei"/>
    <w:qFormat/>
    <w:rsid w:val="00DD32C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D32C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DD32CE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D3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2CE"/>
    <w:rPr>
      <w:sz w:val="18"/>
      <w:szCs w:val="18"/>
    </w:rPr>
  </w:style>
  <w:style w:type="paragraph" w:customStyle="1" w:styleId="zzx-DJSC-nei">
    <w:name w:val="zzx-DJSC-nei"/>
    <w:qFormat/>
    <w:rsid w:val="00DD32C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D32C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DD32CE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2021-09-02T06:26:00Z</dcterms:created>
  <dcterms:modified xsi:type="dcterms:W3CDTF">2021-09-02T06:26:00Z</dcterms:modified>
</cp:coreProperties>
</file>